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5229751"/>
    <w:bookmarkEnd w:id="0"/>
    <w:p w14:paraId="5D6046FB" w14:textId="77777777" w:rsidR="00251185" w:rsidRPr="00D24021" w:rsidRDefault="00251185" w:rsidP="00251185">
      <w:pPr>
        <w:pStyle w:val="InfWstpakapit"/>
      </w:pPr>
      <w:r w:rsidRPr="00D24021">
        <w:rPr>
          <w:noProof/>
          <w:lang w:eastAsia="pl-PL"/>
        </w:rPr>
        <mc:AlternateContent>
          <mc:Choice Requires="wps">
            <w:drawing>
              <wp:anchor distT="45720" distB="45720" distL="114300" distR="114300" simplePos="0" relativeHeight="251662336" behindDoc="0" locked="0" layoutInCell="1" allowOverlap="1" wp14:anchorId="73C2D9B3" wp14:editId="15268DC8">
                <wp:simplePos x="0" y="0"/>
                <wp:positionH relativeFrom="page">
                  <wp:posOffset>4495800</wp:posOffset>
                </wp:positionH>
                <wp:positionV relativeFrom="page">
                  <wp:posOffset>571500</wp:posOffset>
                </wp:positionV>
                <wp:extent cx="2185670" cy="276225"/>
                <wp:effectExtent l="0" t="0" r="5080" b="952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124C8" w14:textId="77777777" w:rsidR="00240722" w:rsidRDefault="00240722" w:rsidP="00251185">
                            <w:pPr>
                              <w:jc w:val="both"/>
                              <w:rPr>
                                <w:rFonts w:ascii="Arial" w:hAnsi="Arial" w:cs="Arial"/>
                                <w:sz w:val="16"/>
                                <w:szCs w:val="16"/>
                              </w:rPr>
                            </w:pPr>
                            <w:r w:rsidRPr="005E2ED6">
                              <w:rPr>
                                <w:rFonts w:ascii="Arial" w:hAnsi="Arial" w:cs="Arial"/>
                                <w:sz w:val="16"/>
                                <w:szCs w:val="16"/>
                              </w:rPr>
                              <w:t xml:space="preserve">Arkusz zawiera informacje prawnie chronione </w:t>
                            </w:r>
                          </w:p>
                          <w:p w14:paraId="15ECC41B" w14:textId="77777777" w:rsidR="00240722" w:rsidRPr="005E2ED6" w:rsidRDefault="00240722" w:rsidP="00251185">
                            <w:pPr>
                              <w:jc w:val="both"/>
                              <w:rPr>
                                <w:rFonts w:ascii="Arial" w:hAnsi="Arial" w:cs="Arial"/>
                                <w:sz w:val="16"/>
                                <w:szCs w:val="16"/>
                              </w:rPr>
                            </w:pPr>
                            <w:r w:rsidRPr="005E2ED6">
                              <w:rPr>
                                <w:rFonts w:ascii="Arial" w:hAnsi="Arial" w:cs="Arial"/>
                                <w:sz w:val="16"/>
                                <w:szCs w:val="16"/>
                              </w:rPr>
                              <w:t>do momentu rozpoczęcia egzaminu.</w:t>
                            </w:r>
                          </w:p>
                          <w:p w14:paraId="372C032C" w14:textId="77777777" w:rsidR="00240722" w:rsidRPr="00A874CD" w:rsidRDefault="00240722" w:rsidP="00251185">
                            <w:pPr>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2D9B3" id="_x0000_t202" coordsize="21600,21600" o:spt="202" path="m,l,21600r21600,l21600,xe">
                <v:stroke joinstyle="miter"/>
                <v:path gradientshapeok="t" o:connecttype="rect"/>
              </v:shapetype>
              <v:shape id="Pole tekstowe 28" o:spid="_x0000_s1026" type="#_x0000_t202" style="position:absolute;left:0;text-align:left;margin-left:354pt;margin-top:45pt;width:172.1pt;height:21.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" filled="f" stroked="f">
                <v:textbox inset="0,0,0,0">
                  <w:txbxContent>
                    <w:p w14:paraId="1B0124C8" w14:textId="77777777" w:rsidR="00240722" w:rsidRDefault="00240722" w:rsidP="00251185">
                      <w:pPr>
                        <w:jc w:val="both"/>
                        <w:rPr>
                          <w:rFonts w:ascii="Arial" w:hAnsi="Arial" w:cs="Arial"/>
                          <w:sz w:val="16"/>
                          <w:szCs w:val="16"/>
                        </w:rPr>
                      </w:pPr>
                      <w:r w:rsidRPr="005E2ED6">
                        <w:rPr>
                          <w:rFonts w:ascii="Arial" w:hAnsi="Arial" w:cs="Arial"/>
                          <w:sz w:val="16"/>
                          <w:szCs w:val="16"/>
                        </w:rPr>
                        <w:t xml:space="preserve">Arkusz zawiera informacje prawnie chronione </w:t>
                      </w:r>
                    </w:p>
                    <w:p w14:paraId="15ECC41B" w14:textId="77777777" w:rsidR="00240722" w:rsidRPr="005E2ED6" w:rsidRDefault="00240722" w:rsidP="00251185">
                      <w:pPr>
                        <w:jc w:val="both"/>
                        <w:rPr>
                          <w:rFonts w:ascii="Arial" w:hAnsi="Arial" w:cs="Arial"/>
                          <w:sz w:val="16"/>
                          <w:szCs w:val="16"/>
                        </w:rPr>
                      </w:pPr>
                      <w:r w:rsidRPr="005E2ED6">
                        <w:rPr>
                          <w:rFonts w:ascii="Arial" w:hAnsi="Arial" w:cs="Arial"/>
                          <w:sz w:val="16"/>
                          <w:szCs w:val="16"/>
                        </w:rPr>
                        <w:t>do momentu rozpoczęcia egzaminu.</w:t>
                      </w:r>
                    </w:p>
                    <w:p w14:paraId="372C032C" w14:textId="77777777" w:rsidR="00240722" w:rsidRPr="00A874CD" w:rsidRDefault="00240722" w:rsidP="00251185">
                      <w:pPr>
                        <w:rPr>
                          <w:sz w:val="16"/>
                          <w:szCs w:val="16"/>
                        </w:rPr>
                      </w:pPr>
                    </w:p>
                  </w:txbxContent>
                </v:textbox>
                <w10:wrap anchorx="page" anchory="page"/>
              </v:shape>
            </w:pict>
          </mc:Fallback>
        </mc:AlternateContent>
      </w:r>
      <w:r w:rsidRPr="00D24021">
        <w:rPr>
          <w:rFonts w:eastAsia="Calibri"/>
          <w:noProof/>
          <w:szCs w:val="24"/>
          <w:lang w:eastAsia="pl-PL"/>
        </w:rPr>
        <w:drawing>
          <wp:anchor distT="0" distB="0" distL="114300" distR="114300" simplePos="0" relativeHeight="251660288" behindDoc="0" locked="0" layoutInCell="1" allowOverlap="1" wp14:anchorId="0319FEE9" wp14:editId="1754EE8A">
            <wp:simplePos x="0" y="0"/>
            <wp:positionH relativeFrom="column">
              <wp:posOffset>0</wp:posOffset>
            </wp:positionH>
            <wp:positionV relativeFrom="paragraph">
              <wp:posOffset>-467995</wp:posOffset>
            </wp:positionV>
            <wp:extent cx="1720800" cy="468000"/>
            <wp:effectExtent l="0" t="0" r="0" b="8255"/>
            <wp:wrapNone/>
            <wp:docPr id="2789" name="Obraz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7" cstate="print">
                      <a:extLst>
                        <a:ext uri="{28A0092B-C50C-407E-A947-70E740481C1C}">
                          <a14:useLocalDpi xmlns:a14="http://schemas.microsoft.com/office/drawing/2010/main" val="0"/>
                        </a:ext>
                      </a:extLst>
                    </a:blip>
                    <a:srcRect l="3053" t="9511" r="4207" b="12201"/>
                    <a:stretch/>
                  </pic:blipFill>
                  <pic:spPr bwMode="auto">
                    <a:xfrm>
                      <a:off x="0" y="0"/>
                      <a:ext cx="1720800" cy="4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251185" w:rsidRPr="00D24021" w14:paraId="16DC56FD" w14:textId="77777777" w:rsidTr="00614778">
        <w:trPr>
          <w:trHeight w:val="397"/>
        </w:trPr>
        <w:tc>
          <w:tcPr>
            <w:tcW w:w="7088" w:type="dxa"/>
            <w:gridSpan w:val="17"/>
            <w:tcBorders>
              <w:top w:val="nil"/>
              <w:left w:val="nil"/>
              <w:bottom w:val="nil"/>
              <w:right w:val="nil"/>
            </w:tcBorders>
            <w:shd w:val="clear" w:color="auto" w:fill="D9D9D9" w:themeFill="background1" w:themeFillShade="D9"/>
            <w:vAlign w:val="center"/>
          </w:tcPr>
          <w:p w14:paraId="518FFAAD" w14:textId="2D45B70D" w:rsidR="00251185" w:rsidRPr="00D24021" w:rsidRDefault="00FB7A63" w:rsidP="00614778">
            <w:pPr>
              <w:suppressAutoHyphens/>
              <w:ind w:left="-142" w:right="1203"/>
              <w:jc w:val="center"/>
              <w:rPr>
                <w:rFonts w:ascii="Arial" w:eastAsia="Times New Roman" w:hAnsi="Arial" w:cs="Arial"/>
                <w:b/>
                <w:noProof/>
                <w:sz w:val="24"/>
                <w:szCs w:val="24"/>
                <w:lang w:eastAsia="ar-SA"/>
              </w:rPr>
            </w:pPr>
            <w:r w:rsidRPr="00FB7A63">
              <w:rPr>
                <w:rFonts w:ascii="Arial" w:eastAsia="Times New Roman" w:hAnsi="Arial" w:cs="Arial"/>
                <w:b/>
                <w:sz w:val="24"/>
                <w:szCs w:val="24"/>
                <w:lang w:eastAsia="ar-SA"/>
              </w:rPr>
              <w:t>WYPEŁNIA ZESPÓŁ NADZORUJĄCY</w:t>
            </w:r>
          </w:p>
        </w:tc>
        <w:tc>
          <w:tcPr>
            <w:tcW w:w="1978" w:type="dxa"/>
            <w:tcBorders>
              <w:top w:val="nil"/>
              <w:left w:val="nil"/>
              <w:bottom w:val="nil"/>
              <w:right w:val="nil"/>
            </w:tcBorders>
            <w:shd w:val="clear" w:color="auto" w:fill="D9D9D9" w:themeFill="background1" w:themeFillShade="D9"/>
            <w:vAlign w:val="center"/>
          </w:tcPr>
          <w:p w14:paraId="1B90A37B" w14:textId="77777777" w:rsidR="00251185" w:rsidRPr="00D24021" w:rsidRDefault="00251185" w:rsidP="00614778">
            <w:pPr>
              <w:suppressAutoHyphens/>
              <w:jc w:val="center"/>
              <w:rPr>
                <w:rFonts w:eastAsia="Times New Roman" w:cs="Times New Roman"/>
                <w:b/>
                <w:noProof/>
                <w:sz w:val="24"/>
                <w:szCs w:val="24"/>
                <w:lang w:eastAsia="ar-SA"/>
              </w:rPr>
            </w:pPr>
            <w:r w:rsidRPr="00D24021">
              <w:rPr>
                <w:rFonts w:eastAsia="Times New Roman" w:cs="Times New Roman"/>
                <w:noProof/>
                <w:sz w:val="24"/>
                <w:szCs w:val="24"/>
                <w:lang w:eastAsia="pl-PL"/>
              </w:rPr>
              <mc:AlternateContent>
                <mc:Choice Requires="wps">
                  <w:drawing>
                    <wp:anchor distT="45720" distB="45720" distL="114300" distR="114300" simplePos="0" relativeHeight="251659264" behindDoc="0" locked="0" layoutInCell="1" allowOverlap="1" wp14:anchorId="304FD8F6" wp14:editId="02432206">
                      <wp:simplePos x="0" y="0"/>
                      <wp:positionH relativeFrom="column">
                        <wp:posOffset>-948055</wp:posOffset>
                      </wp:positionH>
                      <wp:positionV relativeFrom="paragraph">
                        <wp:posOffset>-1905</wp:posOffset>
                      </wp:positionV>
                      <wp:extent cx="2160270" cy="1080135"/>
                      <wp:effectExtent l="0" t="0" r="11430" b="24765"/>
                      <wp:wrapNone/>
                      <wp:docPr id="278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2E826DC7" w14:textId="77777777" w:rsidR="00240722" w:rsidRPr="008F3E30" w:rsidRDefault="00240722" w:rsidP="00251185">
                                  <w:pPr>
                                    <w:jc w:val="center"/>
                                    <w:rPr>
                                      <w:rFonts w:ascii="Arial" w:eastAsia="Times New Roman" w:hAnsi="Arial" w:cs="Arial"/>
                                      <w:b/>
                                      <w:i/>
                                      <w:sz w:val="20"/>
                                      <w:szCs w:val="24"/>
                                      <w:lang w:eastAsia="pl-PL"/>
                                    </w:rPr>
                                  </w:pPr>
                                  <w:r w:rsidRPr="008F3E30">
                                    <w:rPr>
                                      <w:rFonts w:ascii="Arial" w:eastAsia="Times New Roman" w:hAnsi="Arial" w:cs="Arial"/>
                                      <w:b/>
                                      <w:i/>
                                      <w:sz w:val="20"/>
                                      <w:szCs w:val="24"/>
                                      <w:lang w:eastAsia="pl-PL"/>
                                    </w:rPr>
                                    <w:t>Miejsce na naklejkę.</w:t>
                                  </w:r>
                                </w:p>
                                <w:p w14:paraId="5CBA2702" w14:textId="77777777" w:rsidR="00240722" w:rsidRPr="008F3E30" w:rsidRDefault="00240722" w:rsidP="00251185">
                                  <w:pPr>
                                    <w:jc w:val="center"/>
                                    <w:rPr>
                                      <w:rFonts w:ascii="Arial" w:eastAsia="Times New Roman" w:hAnsi="Arial" w:cs="Arial"/>
                                      <w:i/>
                                      <w:sz w:val="4"/>
                                      <w:szCs w:val="6"/>
                                      <w:lang w:eastAsia="pl-PL"/>
                                    </w:rPr>
                                  </w:pPr>
                                </w:p>
                                <w:p w14:paraId="6C776F03" w14:textId="1BD32A1E" w:rsidR="00240722" w:rsidRPr="008F3E30" w:rsidRDefault="00240722" w:rsidP="00251185">
                                  <w:pPr>
                                    <w:jc w:val="center"/>
                                    <w:rPr>
                                      <w:rFonts w:ascii="Arial" w:eastAsia="Times New Roman" w:hAnsi="Arial" w:cs="Arial"/>
                                      <w:sz w:val="20"/>
                                      <w:szCs w:val="24"/>
                                      <w:lang w:eastAsia="pl-PL"/>
                                    </w:rPr>
                                  </w:pPr>
                                  <w:r w:rsidRPr="008F3E30">
                                    <w:rPr>
                                      <w:rFonts w:ascii="Arial" w:eastAsia="Times New Roman" w:hAnsi="Arial" w:cs="Arial"/>
                                      <w:i/>
                                      <w:sz w:val="20"/>
                                      <w:szCs w:val="24"/>
                                      <w:lang w:eastAsia="pl-PL"/>
                                    </w:rPr>
                                    <w:t xml:space="preserve">Sprawdź, czy kod na naklejce to </w:t>
                                  </w:r>
                                  <w:r>
                                    <w:rPr>
                                      <w:rFonts w:ascii="Arial" w:eastAsia="Times New Roman" w:hAnsi="Arial" w:cs="Arial"/>
                                      <w:b/>
                                      <w:color w:val="7030A0"/>
                                      <w:sz w:val="28"/>
                                      <w:szCs w:val="24"/>
                                      <w:lang w:eastAsia="pl-PL"/>
                                    </w:rPr>
                                    <w:t>M-66</w:t>
                                  </w:r>
                                  <w:r w:rsidRPr="00975552">
                                    <w:rPr>
                                      <w:rFonts w:ascii="Arial" w:eastAsia="Times New Roman" w:hAnsi="Arial" w:cs="Arial"/>
                                      <w:b/>
                                      <w:color w:val="7030A0"/>
                                      <w:sz w:val="28"/>
                                      <w:szCs w:val="24"/>
                                      <w:lang w:eastAsia="pl-PL"/>
                                    </w:rPr>
                                    <w:t>0</w:t>
                                  </w:r>
                                  <w:r w:rsidRPr="008F3E30">
                                    <w:rPr>
                                      <w:rFonts w:ascii="Arial" w:eastAsia="Times New Roman" w:hAnsi="Arial" w:cs="Arial"/>
                                      <w:sz w:val="20"/>
                                      <w:szCs w:val="24"/>
                                      <w:lang w:eastAsia="pl-PL"/>
                                    </w:rPr>
                                    <w:t>.</w:t>
                                  </w:r>
                                </w:p>
                                <w:p w14:paraId="3CEAA686" w14:textId="77777777" w:rsidR="00240722" w:rsidRPr="008F3E30" w:rsidRDefault="00240722" w:rsidP="00251185">
                                  <w:pPr>
                                    <w:jc w:val="center"/>
                                    <w:rPr>
                                      <w:rFonts w:ascii="Arial" w:eastAsia="Times New Roman" w:hAnsi="Arial" w:cs="Arial"/>
                                      <w:sz w:val="4"/>
                                      <w:szCs w:val="6"/>
                                      <w:lang w:eastAsia="pl-PL"/>
                                    </w:rPr>
                                  </w:pPr>
                                </w:p>
                                <w:p w14:paraId="110333D5" w14:textId="77777777" w:rsidR="00240722" w:rsidRPr="008F3E30" w:rsidRDefault="00240722" w:rsidP="00251185">
                                  <w:pPr>
                                    <w:jc w:val="center"/>
                                    <w:rPr>
                                      <w:rFonts w:ascii="Arial" w:eastAsia="Times New Roman" w:hAnsi="Arial" w:cs="Arial"/>
                                      <w:i/>
                                      <w:sz w:val="20"/>
                                      <w:szCs w:val="24"/>
                                      <w:lang w:eastAsia="pl-PL"/>
                                    </w:rPr>
                                  </w:pPr>
                                  <w:r w:rsidRPr="008F3E30">
                                    <w:rPr>
                                      <w:rFonts w:ascii="Arial" w:eastAsia="Times New Roman" w:hAnsi="Arial" w:cs="Arial"/>
                                      <w:i/>
                                      <w:sz w:val="20"/>
                                      <w:szCs w:val="24"/>
                                      <w:lang w:eastAsia="pl-PL"/>
                                    </w:rPr>
                                    <w:t>Jeżeli tak – przyklej naklejkę.</w:t>
                                  </w:r>
                                </w:p>
                                <w:p w14:paraId="42E81AFD" w14:textId="77777777" w:rsidR="00240722" w:rsidRPr="008F3E30" w:rsidRDefault="00240722" w:rsidP="00251185">
                                  <w:pPr>
                                    <w:jc w:val="center"/>
                                    <w:rPr>
                                      <w:rFonts w:ascii="Arial" w:eastAsia="Times New Roman" w:hAnsi="Arial" w:cs="Arial"/>
                                      <w:i/>
                                      <w:sz w:val="20"/>
                                      <w:szCs w:val="24"/>
                                      <w:lang w:eastAsia="pl-PL"/>
                                    </w:rPr>
                                  </w:pPr>
                                  <w:r w:rsidRPr="008F3E30">
                                    <w:rPr>
                                      <w:rFonts w:ascii="Arial" w:eastAsia="Times New Roman" w:hAnsi="Arial" w:cs="Arial"/>
                                      <w:i/>
                                      <w:sz w:val="20"/>
                                      <w:szCs w:val="24"/>
                                      <w:lang w:eastAsia="pl-PL"/>
                                    </w:rPr>
                                    <w:t>Jeżeli nie – zgłoś to nauczycielowi.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4FD8F6" id="Pole tekstowe 2" o:spid="_x0000_s1027" type="#_x0000_t202" style="position:absolute;left:0;text-align:left;margin-left:-74.65pt;margin-top:-.15pt;width:170.1pt;height:8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">
                      <v:textbox>
                        <w:txbxContent>
                          <w:p w14:paraId="2E826DC7" w14:textId="77777777" w:rsidR="00240722" w:rsidRPr="008F3E30" w:rsidRDefault="00240722" w:rsidP="00251185">
                            <w:pPr>
                              <w:jc w:val="center"/>
                              <w:rPr>
                                <w:rFonts w:ascii="Arial" w:eastAsia="Times New Roman" w:hAnsi="Arial" w:cs="Arial"/>
                                <w:b/>
                                <w:i/>
                                <w:sz w:val="20"/>
                                <w:szCs w:val="24"/>
                                <w:lang w:eastAsia="pl-PL"/>
                              </w:rPr>
                            </w:pPr>
                            <w:r w:rsidRPr="008F3E30">
                              <w:rPr>
                                <w:rFonts w:ascii="Arial" w:eastAsia="Times New Roman" w:hAnsi="Arial" w:cs="Arial"/>
                                <w:b/>
                                <w:i/>
                                <w:sz w:val="20"/>
                                <w:szCs w:val="24"/>
                                <w:lang w:eastAsia="pl-PL"/>
                              </w:rPr>
                              <w:t>Miejsce na naklejkę.</w:t>
                            </w:r>
                          </w:p>
                          <w:p w14:paraId="5CBA2702" w14:textId="77777777" w:rsidR="00240722" w:rsidRPr="008F3E30" w:rsidRDefault="00240722" w:rsidP="00251185">
                            <w:pPr>
                              <w:jc w:val="center"/>
                              <w:rPr>
                                <w:rFonts w:ascii="Arial" w:eastAsia="Times New Roman" w:hAnsi="Arial" w:cs="Arial"/>
                                <w:i/>
                                <w:sz w:val="4"/>
                                <w:szCs w:val="6"/>
                                <w:lang w:eastAsia="pl-PL"/>
                              </w:rPr>
                            </w:pPr>
                          </w:p>
                          <w:p w14:paraId="6C776F03" w14:textId="1BD32A1E" w:rsidR="00240722" w:rsidRPr="008F3E30" w:rsidRDefault="00240722" w:rsidP="00251185">
                            <w:pPr>
                              <w:jc w:val="center"/>
                              <w:rPr>
                                <w:rFonts w:ascii="Arial" w:eastAsia="Times New Roman" w:hAnsi="Arial" w:cs="Arial"/>
                                <w:sz w:val="20"/>
                                <w:szCs w:val="24"/>
                                <w:lang w:eastAsia="pl-PL"/>
                              </w:rPr>
                            </w:pPr>
                            <w:r w:rsidRPr="008F3E30">
                              <w:rPr>
                                <w:rFonts w:ascii="Arial" w:eastAsia="Times New Roman" w:hAnsi="Arial" w:cs="Arial"/>
                                <w:i/>
                                <w:sz w:val="20"/>
                                <w:szCs w:val="24"/>
                                <w:lang w:eastAsia="pl-PL"/>
                              </w:rPr>
                              <w:t xml:space="preserve">Sprawdź, czy kod na naklejce to </w:t>
                            </w:r>
                            <w:r>
                              <w:rPr>
                                <w:rFonts w:ascii="Arial" w:eastAsia="Times New Roman" w:hAnsi="Arial" w:cs="Arial"/>
                                <w:b/>
                                <w:color w:val="7030A0"/>
                                <w:sz w:val="28"/>
                                <w:szCs w:val="24"/>
                                <w:lang w:eastAsia="pl-PL"/>
                              </w:rPr>
                              <w:t>M-66</w:t>
                            </w:r>
                            <w:r w:rsidRPr="00975552">
                              <w:rPr>
                                <w:rFonts w:ascii="Arial" w:eastAsia="Times New Roman" w:hAnsi="Arial" w:cs="Arial"/>
                                <w:b/>
                                <w:color w:val="7030A0"/>
                                <w:sz w:val="28"/>
                                <w:szCs w:val="24"/>
                                <w:lang w:eastAsia="pl-PL"/>
                              </w:rPr>
                              <w:t>0</w:t>
                            </w:r>
                            <w:r w:rsidRPr="008F3E30">
                              <w:rPr>
                                <w:rFonts w:ascii="Arial" w:eastAsia="Times New Roman" w:hAnsi="Arial" w:cs="Arial"/>
                                <w:sz w:val="20"/>
                                <w:szCs w:val="24"/>
                                <w:lang w:eastAsia="pl-PL"/>
                              </w:rPr>
                              <w:t>.</w:t>
                            </w:r>
                          </w:p>
                          <w:p w14:paraId="3CEAA686" w14:textId="77777777" w:rsidR="00240722" w:rsidRPr="008F3E30" w:rsidRDefault="00240722" w:rsidP="00251185">
                            <w:pPr>
                              <w:jc w:val="center"/>
                              <w:rPr>
                                <w:rFonts w:ascii="Arial" w:eastAsia="Times New Roman" w:hAnsi="Arial" w:cs="Arial"/>
                                <w:sz w:val="4"/>
                                <w:szCs w:val="6"/>
                                <w:lang w:eastAsia="pl-PL"/>
                              </w:rPr>
                            </w:pPr>
                          </w:p>
                          <w:p w14:paraId="110333D5" w14:textId="77777777" w:rsidR="00240722" w:rsidRPr="008F3E30" w:rsidRDefault="00240722" w:rsidP="00251185">
                            <w:pPr>
                              <w:jc w:val="center"/>
                              <w:rPr>
                                <w:rFonts w:ascii="Arial" w:eastAsia="Times New Roman" w:hAnsi="Arial" w:cs="Arial"/>
                                <w:i/>
                                <w:sz w:val="20"/>
                                <w:szCs w:val="24"/>
                                <w:lang w:eastAsia="pl-PL"/>
                              </w:rPr>
                            </w:pPr>
                            <w:r w:rsidRPr="008F3E30">
                              <w:rPr>
                                <w:rFonts w:ascii="Arial" w:eastAsia="Times New Roman" w:hAnsi="Arial" w:cs="Arial"/>
                                <w:i/>
                                <w:sz w:val="20"/>
                                <w:szCs w:val="24"/>
                                <w:lang w:eastAsia="pl-PL"/>
                              </w:rPr>
                              <w:t>Jeżeli tak – przyklej naklejkę.</w:t>
                            </w:r>
                          </w:p>
                          <w:p w14:paraId="42E81AFD" w14:textId="77777777" w:rsidR="00240722" w:rsidRPr="008F3E30" w:rsidRDefault="00240722" w:rsidP="00251185">
                            <w:pPr>
                              <w:jc w:val="center"/>
                              <w:rPr>
                                <w:rFonts w:ascii="Arial" w:eastAsia="Times New Roman" w:hAnsi="Arial" w:cs="Arial"/>
                                <w:i/>
                                <w:sz w:val="20"/>
                                <w:szCs w:val="24"/>
                                <w:lang w:eastAsia="pl-PL"/>
                              </w:rPr>
                            </w:pPr>
                            <w:r w:rsidRPr="008F3E30">
                              <w:rPr>
                                <w:rFonts w:ascii="Arial" w:eastAsia="Times New Roman" w:hAnsi="Arial" w:cs="Arial"/>
                                <w:i/>
                                <w:sz w:val="20"/>
                                <w:szCs w:val="24"/>
                                <w:lang w:eastAsia="pl-PL"/>
                              </w:rPr>
                              <w:t>Jeżeli nie – zgłoś to nauczycielowi.</w:t>
                            </w:r>
                          </w:p>
                        </w:txbxContent>
                      </v:textbox>
                    </v:shape>
                  </w:pict>
                </mc:Fallback>
              </mc:AlternateContent>
            </w:r>
          </w:p>
        </w:tc>
      </w:tr>
      <w:tr w:rsidR="00251185" w:rsidRPr="00D24021" w14:paraId="4B46D43C" w14:textId="77777777" w:rsidTr="00614778">
        <w:trPr>
          <w:trHeight w:val="283"/>
        </w:trPr>
        <w:tc>
          <w:tcPr>
            <w:tcW w:w="9066" w:type="dxa"/>
            <w:gridSpan w:val="18"/>
            <w:tcBorders>
              <w:top w:val="nil"/>
              <w:left w:val="nil"/>
              <w:bottom w:val="nil"/>
              <w:right w:val="nil"/>
            </w:tcBorders>
            <w:shd w:val="clear" w:color="auto" w:fill="auto"/>
          </w:tcPr>
          <w:p w14:paraId="1E01EF52" w14:textId="77777777" w:rsidR="00251185" w:rsidRPr="00D24021" w:rsidRDefault="00251185" w:rsidP="00614778">
            <w:pPr>
              <w:suppressAutoHyphens/>
              <w:jc w:val="both"/>
              <w:rPr>
                <w:rFonts w:eastAsia="Times New Roman" w:cs="Times New Roman"/>
                <w:noProof/>
                <w:sz w:val="10"/>
                <w:szCs w:val="10"/>
                <w:lang w:eastAsia="ar-SA"/>
              </w:rPr>
            </w:pPr>
          </w:p>
        </w:tc>
      </w:tr>
      <w:tr w:rsidR="00251185" w:rsidRPr="00D24021" w14:paraId="43803278" w14:textId="77777777" w:rsidTr="00614778">
        <w:trPr>
          <w:trHeight w:val="340"/>
        </w:trPr>
        <w:tc>
          <w:tcPr>
            <w:tcW w:w="9066" w:type="dxa"/>
            <w:gridSpan w:val="18"/>
            <w:tcBorders>
              <w:top w:val="nil"/>
              <w:left w:val="nil"/>
              <w:bottom w:val="nil"/>
              <w:right w:val="nil"/>
            </w:tcBorders>
            <w:shd w:val="clear" w:color="auto" w:fill="auto"/>
          </w:tcPr>
          <w:p w14:paraId="7748EB85" w14:textId="77777777" w:rsidR="00251185" w:rsidRPr="00D24021" w:rsidRDefault="00251185" w:rsidP="00614778">
            <w:pPr>
              <w:tabs>
                <w:tab w:val="center" w:pos="701"/>
                <w:tab w:val="center" w:pos="3519"/>
              </w:tabs>
              <w:rPr>
                <w:rFonts w:eastAsia="Times New Roman" w:cs="Times New Roman"/>
                <w:noProof/>
                <w:sz w:val="24"/>
                <w:szCs w:val="24"/>
                <w:lang w:eastAsia="pl-PL"/>
              </w:rPr>
            </w:pPr>
            <w:r w:rsidRPr="00D24021">
              <w:rPr>
                <w:rFonts w:eastAsia="Times New Roman" w:cs="Times New Roman"/>
                <w:b/>
                <w:noProof/>
                <w:sz w:val="24"/>
                <w:szCs w:val="24"/>
                <w:lang w:eastAsia="ar-SA"/>
              </w:rPr>
              <w:tab/>
            </w:r>
            <w:r w:rsidRPr="00D24021">
              <w:rPr>
                <w:rFonts w:ascii="Arial" w:eastAsia="Times New Roman" w:hAnsi="Arial" w:cs="Arial"/>
                <w:b/>
                <w:noProof/>
                <w:sz w:val="24"/>
                <w:szCs w:val="24"/>
                <w:lang w:eastAsia="ar-SA"/>
              </w:rPr>
              <w:t>KOD</w:t>
            </w:r>
            <w:r w:rsidRPr="00D24021">
              <w:rPr>
                <w:rFonts w:eastAsia="Times New Roman" w:cs="Times New Roman"/>
                <w:b/>
                <w:noProof/>
                <w:sz w:val="24"/>
                <w:szCs w:val="24"/>
                <w:lang w:eastAsia="ar-SA"/>
              </w:rPr>
              <w:tab/>
            </w:r>
            <w:r w:rsidRPr="00D24021">
              <w:rPr>
                <w:rFonts w:ascii="Arial" w:eastAsia="Times New Roman" w:hAnsi="Arial" w:cs="Arial"/>
                <w:b/>
                <w:noProof/>
                <w:sz w:val="24"/>
                <w:szCs w:val="24"/>
                <w:lang w:eastAsia="ar-SA"/>
              </w:rPr>
              <w:t>PESEL</w:t>
            </w:r>
          </w:p>
        </w:tc>
      </w:tr>
      <w:tr w:rsidR="00251185" w:rsidRPr="00D24021" w14:paraId="6BB4C9F4" w14:textId="77777777" w:rsidTr="00614778">
        <w:trPr>
          <w:trHeight w:val="70"/>
        </w:trPr>
        <w:tc>
          <w:tcPr>
            <w:tcW w:w="278" w:type="dxa"/>
            <w:tcBorders>
              <w:top w:val="nil"/>
              <w:left w:val="nil"/>
              <w:bottom w:val="nil"/>
              <w:right w:val="single" w:sz="4" w:space="0" w:color="auto"/>
            </w:tcBorders>
            <w:shd w:val="clear" w:color="auto" w:fill="auto"/>
          </w:tcPr>
          <w:p w14:paraId="281D07D4" w14:textId="77777777" w:rsidR="00251185" w:rsidRPr="00D24021" w:rsidRDefault="00251185" w:rsidP="00614778">
            <w:pPr>
              <w:suppressAutoHyphens/>
              <w:jc w:val="both"/>
              <w:rPr>
                <w:rFonts w:eastAsia="Times New Roman" w:cs="Times New Roman"/>
                <w:noProof/>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7CC20882"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ACD61C8"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42D078D" w14:textId="77777777" w:rsidR="00251185" w:rsidRPr="00D24021" w:rsidRDefault="00251185" w:rsidP="00614778">
            <w:pPr>
              <w:suppressAutoHyphens/>
              <w:jc w:val="both"/>
              <w:rPr>
                <w:rFonts w:eastAsia="Times New Roman" w:cs="Times New Roman"/>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7E879A83"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33FA22E"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B3D8BAA"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323C123"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54763"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807B8D"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10C137"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7D13185"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F65B3A6"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BA9DC91"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7F8AC8" w14:textId="77777777" w:rsidR="00251185" w:rsidRPr="00D24021" w:rsidRDefault="00251185" w:rsidP="00614778">
            <w:pPr>
              <w:suppressAutoHyphens/>
              <w:jc w:val="both"/>
              <w:rPr>
                <w:rFonts w:eastAsia="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DFBE7E9" w14:textId="77777777" w:rsidR="00251185" w:rsidRPr="00D24021" w:rsidRDefault="00251185" w:rsidP="00614778">
            <w:pPr>
              <w:suppressAutoHyphens/>
              <w:jc w:val="both"/>
              <w:rPr>
                <w:rFonts w:eastAsia="Times New Roman" w:cs="Times New Roman"/>
                <w:noProof/>
                <w:sz w:val="40"/>
                <w:szCs w:val="40"/>
                <w:lang w:eastAsia="ar-SA"/>
              </w:rPr>
            </w:pPr>
          </w:p>
        </w:tc>
        <w:tc>
          <w:tcPr>
            <w:tcW w:w="3595" w:type="dxa"/>
            <w:gridSpan w:val="2"/>
            <w:tcBorders>
              <w:top w:val="nil"/>
              <w:left w:val="single" w:sz="4" w:space="0" w:color="auto"/>
              <w:bottom w:val="nil"/>
              <w:right w:val="nil"/>
            </w:tcBorders>
            <w:shd w:val="clear" w:color="auto" w:fill="auto"/>
          </w:tcPr>
          <w:p w14:paraId="63FC9389" w14:textId="77777777" w:rsidR="00251185" w:rsidRPr="00D24021" w:rsidRDefault="00251185" w:rsidP="00614778">
            <w:pPr>
              <w:suppressAutoHyphens/>
              <w:jc w:val="both"/>
              <w:rPr>
                <w:rFonts w:eastAsia="Times New Roman" w:cs="Times New Roman"/>
                <w:noProof/>
                <w:sz w:val="24"/>
                <w:szCs w:val="24"/>
                <w:lang w:eastAsia="ar-SA"/>
              </w:rPr>
            </w:pPr>
          </w:p>
        </w:tc>
      </w:tr>
    </w:tbl>
    <w:p w14:paraId="11B49805" w14:textId="77777777" w:rsidR="00251185" w:rsidRPr="00D24021" w:rsidRDefault="00251185" w:rsidP="00251185">
      <w:pPr>
        <w:suppressAutoHyphens/>
        <w:jc w:val="both"/>
        <w:rPr>
          <w:rFonts w:eastAsia="Times New Roman" w:cs="Times New Roman"/>
          <w:noProof/>
          <w:sz w:val="16"/>
          <w:szCs w:val="16"/>
          <w:lang w:eastAsia="ar-SA"/>
        </w:rPr>
      </w:pPr>
    </w:p>
    <w:p w14:paraId="5838AD64" w14:textId="77777777" w:rsidR="00251185" w:rsidRPr="00D24021" w:rsidRDefault="00251185" w:rsidP="00251185">
      <w:pPr>
        <w:suppressAutoHyphens/>
        <w:jc w:val="both"/>
        <w:rPr>
          <w:rFonts w:eastAsia="Times New Roman" w:cs="Times New Roman"/>
          <w:noProof/>
          <w:sz w:val="16"/>
          <w:szCs w:val="16"/>
          <w:lang w:eastAsia="ar-SA"/>
        </w:rPr>
      </w:pPr>
    </w:p>
    <w:p w14:paraId="1160AA4D" w14:textId="77777777" w:rsidR="00251185" w:rsidRPr="00D24021" w:rsidRDefault="00251185" w:rsidP="00251185">
      <w:pPr>
        <w:suppressAutoHyphens/>
        <w:jc w:val="both"/>
        <w:rPr>
          <w:rFonts w:eastAsia="Times New Roman" w:cs="Times New Roman"/>
          <w:noProof/>
          <w:sz w:val="16"/>
          <w:szCs w:val="16"/>
          <w:lang w:eastAsia="ar-SA"/>
        </w:rPr>
      </w:pPr>
    </w:p>
    <w:p w14:paraId="4471FEB3" w14:textId="77777777" w:rsidR="00251185" w:rsidRPr="00D24021" w:rsidRDefault="00251185" w:rsidP="00251185">
      <w:pPr>
        <w:suppressAutoHyphens/>
        <w:jc w:val="both"/>
        <w:rPr>
          <w:rFonts w:eastAsia="Times New Roman" w:cs="Times New Roman"/>
          <w:noProof/>
          <w:sz w:val="16"/>
          <w:szCs w:val="16"/>
          <w:lang w:eastAsia="ar-SA"/>
        </w:rPr>
      </w:pPr>
      <w:r w:rsidRPr="00D24021">
        <w:rPr>
          <w:rFonts w:eastAsia="Times New Roman" w:cs="Times New Roman"/>
          <w:noProof/>
          <w:sz w:val="16"/>
          <w:szCs w:val="16"/>
          <w:lang w:eastAsia="pl-PL"/>
        </w:rPr>
        <mc:AlternateContent>
          <mc:Choice Requires="wps">
            <w:drawing>
              <wp:anchor distT="0" distB="0" distL="114300" distR="114300" simplePos="0" relativeHeight="251661312" behindDoc="1" locked="0" layoutInCell="1" allowOverlap="1" wp14:anchorId="647CECAF" wp14:editId="2790F1BC">
                <wp:simplePos x="0" y="0"/>
                <wp:positionH relativeFrom="margin">
                  <wp:align>left</wp:align>
                </wp:positionH>
                <wp:positionV relativeFrom="paragraph">
                  <wp:posOffset>126253</wp:posOffset>
                </wp:positionV>
                <wp:extent cx="5801360" cy="2181948"/>
                <wp:effectExtent l="0" t="0" r="8890" b="8890"/>
                <wp:wrapNone/>
                <wp:docPr id="2790" name="Prostokąt 2790"/>
                <wp:cNvGraphicFramePr/>
                <a:graphic xmlns:a="http://schemas.openxmlformats.org/drawingml/2006/main">
                  <a:graphicData uri="http://schemas.microsoft.com/office/word/2010/wordprocessingShape">
                    <wps:wsp>
                      <wps:cNvSpPr/>
                      <wps:spPr>
                        <a:xfrm>
                          <a:off x="0" y="0"/>
                          <a:ext cx="5801360" cy="2181948"/>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20386" id="Prostokąt 2790" o:spid="_x0000_s1026" style="position:absolute;margin-left:0;margin-top:9.95pt;width:456.8pt;height:17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" fillcolor="#7030a0" stroked="f" strokeweight="1pt">
                <w10:wrap anchorx="margin"/>
              </v:rect>
            </w:pict>
          </mc:Fallback>
        </mc:AlternateContent>
      </w:r>
    </w:p>
    <w:tbl>
      <w:tblPr>
        <w:tblW w:w="9128" w:type="dxa"/>
        <w:tblLook w:val="04A0" w:firstRow="1" w:lastRow="0" w:firstColumn="1" w:lastColumn="0" w:noHBand="0" w:noVBand="1"/>
      </w:tblPr>
      <w:tblGrid>
        <w:gridCol w:w="9128"/>
      </w:tblGrid>
      <w:tr w:rsidR="00251185" w:rsidRPr="00D24021" w14:paraId="71A259A3" w14:textId="77777777" w:rsidTr="00614778">
        <w:trPr>
          <w:trHeight w:val="3425"/>
        </w:trPr>
        <w:tc>
          <w:tcPr>
            <w:tcW w:w="9128" w:type="dxa"/>
            <w:tcBorders>
              <w:top w:val="single" w:sz="8" w:space="0" w:color="auto"/>
              <w:bottom w:val="single" w:sz="8" w:space="0" w:color="auto"/>
            </w:tcBorders>
            <w:shd w:val="clear" w:color="auto" w:fill="auto"/>
            <w:vAlign w:val="center"/>
          </w:tcPr>
          <w:p w14:paraId="6444F1BE" w14:textId="77777777" w:rsidR="00251185" w:rsidRPr="00D24021" w:rsidRDefault="00251185" w:rsidP="00614778">
            <w:pPr>
              <w:suppressAutoHyphens/>
              <w:spacing w:before="120"/>
              <w:rPr>
                <w:rFonts w:ascii="Arial" w:eastAsia="Times New Roman" w:hAnsi="Arial" w:cs="Arial"/>
                <w:b/>
                <w:noProof/>
                <w:color w:val="FFFFFF" w:themeColor="background1"/>
                <w:sz w:val="40"/>
                <w:szCs w:val="40"/>
                <w:lang w:eastAsia="ar-SA"/>
              </w:rPr>
            </w:pPr>
            <w:r w:rsidRPr="00D24021">
              <w:rPr>
                <w:rFonts w:ascii="Arial" w:eastAsia="Times New Roman" w:hAnsi="Arial" w:cs="Arial"/>
                <w:b/>
                <w:noProof/>
                <w:color w:val="FFFFFF" w:themeColor="background1"/>
                <w:sz w:val="40"/>
                <w:szCs w:val="40"/>
                <w:lang w:eastAsia="ar-SA"/>
              </w:rPr>
              <w:t xml:space="preserve">EGZAMIN MATURALNY Z </w:t>
            </w:r>
            <w:r>
              <w:rPr>
                <w:rFonts w:ascii="Arial" w:eastAsia="Times New Roman" w:hAnsi="Arial" w:cs="Arial"/>
                <w:b/>
                <w:noProof/>
                <w:color w:val="FFFFFF" w:themeColor="background1"/>
                <w:sz w:val="40"/>
                <w:szCs w:val="40"/>
                <w:lang w:eastAsia="ar-SA"/>
              </w:rPr>
              <w:t>HISTORI</w:t>
            </w:r>
            <w:r w:rsidRPr="00D24021">
              <w:rPr>
                <w:rFonts w:ascii="Arial" w:eastAsia="Times New Roman" w:hAnsi="Arial" w:cs="Arial"/>
                <w:b/>
                <w:noProof/>
                <w:color w:val="FFFFFF" w:themeColor="background1"/>
                <w:sz w:val="40"/>
                <w:szCs w:val="40"/>
                <w:lang w:eastAsia="ar-SA"/>
              </w:rPr>
              <w:t xml:space="preserve">I </w:t>
            </w:r>
          </w:p>
          <w:p w14:paraId="43FAE243" w14:textId="77777777" w:rsidR="00251185" w:rsidRPr="00D24021" w:rsidRDefault="00251185" w:rsidP="00614778">
            <w:pPr>
              <w:suppressAutoHyphens/>
              <w:rPr>
                <w:rFonts w:eastAsia="Times New Roman" w:cs="Times New Roman"/>
                <w:b/>
                <w:noProof/>
                <w:color w:val="FFFFFF" w:themeColor="background1"/>
                <w:sz w:val="4"/>
                <w:szCs w:val="4"/>
                <w:lang w:eastAsia="ar-SA"/>
              </w:rPr>
            </w:pPr>
          </w:p>
          <w:p w14:paraId="0AC6EED2" w14:textId="77777777" w:rsidR="00251185" w:rsidRPr="00D24021" w:rsidRDefault="00251185" w:rsidP="00614778">
            <w:pPr>
              <w:suppressAutoHyphens/>
              <w:rPr>
                <w:rFonts w:ascii="Arial" w:eastAsia="Times New Roman" w:hAnsi="Arial" w:cs="Arial"/>
                <w:b/>
                <w:smallCaps/>
                <w:noProof/>
                <w:color w:val="FFFFFF" w:themeColor="background1"/>
                <w:sz w:val="36"/>
                <w:szCs w:val="36"/>
                <w:lang w:eastAsia="ar-SA"/>
              </w:rPr>
            </w:pPr>
            <w:r w:rsidRPr="00D24021">
              <w:rPr>
                <w:rFonts w:ascii="Arial" w:eastAsia="Times New Roman" w:hAnsi="Arial" w:cs="Arial"/>
                <w:b/>
                <w:smallCaps/>
                <w:noProof/>
                <w:color w:val="FFFFFF" w:themeColor="background1"/>
                <w:sz w:val="36"/>
                <w:szCs w:val="36"/>
                <w:lang w:eastAsia="ar-SA"/>
              </w:rPr>
              <w:t>Poziom rozszerzony</w:t>
            </w:r>
          </w:p>
          <w:p w14:paraId="0CC4B6E6" w14:textId="77777777" w:rsidR="00251185" w:rsidRPr="00D24021" w:rsidRDefault="00251185" w:rsidP="00614778">
            <w:pPr>
              <w:suppressAutoHyphens/>
              <w:spacing w:before="240"/>
              <w:rPr>
                <w:rFonts w:ascii="Arial" w:eastAsia="Times New Roman" w:hAnsi="Arial" w:cs="Arial"/>
                <w:b/>
                <w:smallCaps/>
                <w:noProof/>
                <w:color w:val="FFFFFF" w:themeColor="background1"/>
                <w:sz w:val="36"/>
                <w:szCs w:val="36"/>
                <w:lang w:eastAsia="ar-SA"/>
              </w:rPr>
            </w:pPr>
            <w:r w:rsidRPr="00D24021">
              <w:rPr>
                <w:rFonts w:ascii="Arial" w:eastAsia="Times New Roman" w:hAnsi="Arial" w:cs="Arial"/>
                <w:b/>
                <w:smallCaps/>
                <w:noProof/>
                <w:color w:val="FFFFFF" w:themeColor="background1"/>
                <w:sz w:val="36"/>
                <w:szCs w:val="36"/>
                <w:lang w:eastAsia="ar-SA"/>
              </w:rPr>
              <w:t>Arkusz pokazowy</w:t>
            </w:r>
          </w:p>
          <w:p w14:paraId="71A94967" w14:textId="77777777" w:rsidR="00251185" w:rsidRPr="00D24021" w:rsidRDefault="00251185" w:rsidP="00614778">
            <w:pPr>
              <w:suppressAutoHyphens/>
              <w:spacing w:before="240"/>
              <w:rPr>
                <w:rFonts w:ascii="Arial" w:eastAsia="Times New Roman" w:hAnsi="Arial" w:cs="Arial"/>
                <w:b/>
                <w:noProof/>
                <w:color w:val="FFFFFF" w:themeColor="background1"/>
                <w:sz w:val="32"/>
                <w:szCs w:val="32"/>
                <w:lang w:eastAsia="ar-SA"/>
              </w:rPr>
            </w:pPr>
            <w:r w:rsidRPr="00D24021">
              <w:rPr>
                <w:rFonts w:ascii="Arial" w:eastAsia="Times New Roman" w:hAnsi="Arial" w:cs="Arial"/>
                <w:smallCaps/>
                <w:noProof/>
                <w:color w:val="FFFFFF" w:themeColor="background1"/>
                <w:sz w:val="24"/>
                <w:szCs w:val="24"/>
                <w:lang w:eastAsia="ar-SA"/>
              </w:rPr>
              <w:t xml:space="preserve">Termin: </w:t>
            </w:r>
            <w:r>
              <w:rPr>
                <w:rFonts w:ascii="Arial" w:eastAsia="Times New Roman" w:hAnsi="Arial" w:cs="Arial"/>
                <w:b/>
                <w:noProof/>
                <w:color w:val="FFFFFF" w:themeColor="background1"/>
                <w:sz w:val="32"/>
                <w:szCs w:val="32"/>
                <w:lang w:eastAsia="ar-SA"/>
              </w:rPr>
              <w:t>4 marca</w:t>
            </w:r>
            <w:r w:rsidRPr="00D24021">
              <w:rPr>
                <w:rFonts w:ascii="Arial" w:eastAsia="Times New Roman" w:hAnsi="Arial" w:cs="Arial"/>
                <w:b/>
                <w:noProof/>
                <w:color w:val="FFFFFF" w:themeColor="background1"/>
                <w:sz w:val="32"/>
                <w:szCs w:val="32"/>
                <w:lang w:eastAsia="ar-SA"/>
              </w:rPr>
              <w:t xml:space="preserve"> 202</w:t>
            </w:r>
            <w:r>
              <w:rPr>
                <w:rFonts w:ascii="Arial" w:eastAsia="Times New Roman" w:hAnsi="Arial" w:cs="Arial"/>
                <w:b/>
                <w:noProof/>
                <w:color w:val="FFFFFF" w:themeColor="background1"/>
                <w:sz w:val="32"/>
                <w:szCs w:val="32"/>
                <w:lang w:eastAsia="ar-SA"/>
              </w:rPr>
              <w:t>2</w:t>
            </w:r>
            <w:r w:rsidRPr="00D24021">
              <w:rPr>
                <w:rFonts w:ascii="Arial" w:eastAsia="Times New Roman" w:hAnsi="Arial" w:cs="Arial"/>
                <w:b/>
                <w:noProof/>
                <w:color w:val="FFFFFF" w:themeColor="background1"/>
                <w:sz w:val="32"/>
                <w:szCs w:val="32"/>
                <w:lang w:eastAsia="ar-SA"/>
              </w:rPr>
              <w:t xml:space="preserve"> r.</w:t>
            </w:r>
          </w:p>
          <w:p w14:paraId="0671E8EF" w14:textId="4F137A65" w:rsidR="00251185" w:rsidRPr="00D24021" w:rsidRDefault="00251185" w:rsidP="00614778">
            <w:pPr>
              <w:suppressAutoHyphens/>
              <w:rPr>
                <w:rFonts w:ascii="Arial" w:eastAsia="Times New Roman" w:hAnsi="Arial" w:cs="Arial"/>
                <w:noProof/>
                <w:color w:val="FFFFFF" w:themeColor="background1"/>
                <w:sz w:val="24"/>
                <w:szCs w:val="24"/>
                <w:lang w:eastAsia="ar-SA"/>
              </w:rPr>
            </w:pPr>
            <w:r w:rsidRPr="00D24021">
              <w:rPr>
                <w:rFonts w:ascii="Arial" w:eastAsia="Times New Roman" w:hAnsi="Arial" w:cs="Arial"/>
                <w:smallCaps/>
                <w:noProof/>
                <w:color w:val="FFFFFF" w:themeColor="background1"/>
                <w:sz w:val="24"/>
                <w:szCs w:val="24"/>
                <w:lang w:eastAsia="ar-SA"/>
              </w:rPr>
              <w:t xml:space="preserve">Czas pracy: </w:t>
            </w:r>
            <w:r w:rsidR="00FB7A63">
              <w:rPr>
                <w:rFonts w:ascii="Arial" w:eastAsia="Times New Roman" w:hAnsi="Arial" w:cs="Arial"/>
                <w:b/>
                <w:noProof/>
                <w:color w:val="FFFFFF" w:themeColor="background1"/>
                <w:sz w:val="32"/>
                <w:szCs w:val="32"/>
                <w:lang w:eastAsia="ar-SA"/>
              </w:rPr>
              <w:t>do 270</w:t>
            </w:r>
            <w:r w:rsidRPr="00D24021">
              <w:rPr>
                <w:rFonts w:ascii="Arial" w:eastAsia="Times New Roman" w:hAnsi="Arial" w:cs="Arial"/>
                <w:b/>
                <w:noProof/>
                <w:color w:val="FFFFFF" w:themeColor="background1"/>
                <w:sz w:val="32"/>
                <w:szCs w:val="32"/>
                <w:lang w:eastAsia="ar-SA"/>
              </w:rPr>
              <w:t xml:space="preserve"> minut  </w:t>
            </w:r>
          </w:p>
          <w:p w14:paraId="5B01DDAF" w14:textId="77777777" w:rsidR="00251185" w:rsidRPr="00D24021" w:rsidRDefault="00251185" w:rsidP="00614778">
            <w:pPr>
              <w:suppressAutoHyphens/>
              <w:rPr>
                <w:rFonts w:eastAsia="Times New Roman" w:cs="Times New Roman"/>
                <w:smallCaps/>
                <w:noProof/>
                <w:sz w:val="28"/>
                <w:szCs w:val="28"/>
                <w:lang w:eastAsia="ar-SA"/>
              </w:rPr>
            </w:pPr>
            <w:r w:rsidRPr="00D24021">
              <w:rPr>
                <w:rFonts w:ascii="Arial" w:eastAsia="Times New Roman" w:hAnsi="Arial" w:cs="Arial"/>
                <w:smallCaps/>
                <w:noProof/>
                <w:color w:val="FFFFFF" w:themeColor="background1"/>
                <w:sz w:val="24"/>
                <w:szCs w:val="24"/>
                <w:lang w:eastAsia="ar-SA"/>
              </w:rPr>
              <w:t xml:space="preserve">Liczba punktów do uzyskania: </w:t>
            </w:r>
            <w:r w:rsidRPr="00D24021">
              <w:rPr>
                <w:rFonts w:ascii="Arial" w:eastAsia="Times New Roman" w:hAnsi="Arial" w:cs="Arial"/>
                <w:b/>
                <w:noProof/>
                <w:color w:val="FFFFFF" w:themeColor="background1"/>
                <w:sz w:val="32"/>
                <w:szCs w:val="32"/>
                <w:lang w:eastAsia="ar-SA"/>
              </w:rPr>
              <w:t>60</w:t>
            </w:r>
          </w:p>
        </w:tc>
      </w:tr>
    </w:tbl>
    <w:p w14:paraId="7C55C4F6" w14:textId="77777777" w:rsidR="00251185" w:rsidRPr="00D24021" w:rsidRDefault="00251185" w:rsidP="00251185">
      <w:pPr>
        <w:suppressAutoHyphens/>
        <w:jc w:val="both"/>
        <w:rPr>
          <w:rFonts w:eastAsia="Times New Roman" w:cs="Times New Roman"/>
          <w:noProof/>
          <w:sz w:val="16"/>
          <w:szCs w:val="16"/>
          <w:lang w:eastAsia="ar-SA"/>
        </w:rPr>
      </w:pPr>
    </w:p>
    <w:p w14:paraId="0172103A" w14:textId="77777777" w:rsidR="00251185" w:rsidRPr="00D24021" w:rsidRDefault="00251185" w:rsidP="00251185">
      <w:pPr>
        <w:suppressAutoHyphens/>
        <w:jc w:val="both"/>
        <w:rPr>
          <w:rFonts w:ascii="Arial" w:eastAsia="Times New Roman" w:hAnsi="Arial" w:cs="Arial"/>
          <w:noProof/>
          <w:sz w:val="16"/>
          <w:szCs w:val="16"/>
          <w:lang w:eastAsia="ar-SA"/>
        </w:rPr>
      </w:pPr>
    </w:p>
    <w:p w14:paraId="0FE5221E" w14:textId="77777777" w:rsidR="00251185" w:rsidRPr="00D24021" w:rsidRDefault="00251185" w:rsidP="00251185">
      <w:pPr>
        <w:suppressAutoHyphens/>
        <w:spacing w:line="276" w:lineRule="auto"/>
        <w:jc w:val="both"/>
        <w:rPr>
          <w:rFonts w:ascii="Arial" w:eastAsia="Times New Roman" w:hAnsi="Arial" w:cs="Arial"/>
          <w:sz w:val="16"/>
          <w:szCs w:val="16"/>
          <w:lang w:eastAsia="ar-SA"/>
        </w:rPr>
      </w:pPr>
    </w:p>
    <w:tbl>
      <w:tblPr>
        <w:tblW w:w="0" w:type="auto"/>
        <w:tblLook w:val="04A0" w:firstRow="1" w:lastRow="0" w:firstColumn="1" w:lastColumn="0" w:noHBand="0" w:noVBand="1"/>
      </w:tblPr>
      <w:tblGrid>
        <w:gridCol w:w="8931"/>
      </w:tblGrid>
      <w:tr w:rsidR="00251185" w:rsidRPr="00D24021" w14:paraId="61B15180" w14:textId="77777777" w:rsidTr="00614778">
        <w:tc>
          <w:tcPr>
            <w:tcW w:w="8931" w:type="dxa"/>
            <w:shd w:val="clear" w:color="auto" w:fill="auto"/>
          </w:tcPr>
          <w:p w14:paraId="15775E7D" w14:textId="77777777" w:rsidR="00FB7A63" w:rsidRPr="00FB7A63" w:rsidRDefault="00FB7A63" w:rsidP="00FB7A63">
            <w:pPr>
              <w:suppressAutoHyphens/>
              <w:spacing w:line="276" w:lineRule="auto"/>
              <w:rPr>
                <w:rFonts w:ascii="Arial" w:eastAsia="Times New Roman" w:hAnsi="Arial" w:cs="Arial"/>
                <w:b/>
                <w:lang w:eastAsia="ar-SA"/>
              </w:rPr>
            </w:pPr>
            <w:r w:rsidRPr="00FB7A63">
              <w:rPr>
                <w:rFonts w:ascii="Arial" w:eastAsia="Times New Roman" w:hAnsi="Arial" w:cs="Arial"/>
                <w:b/>
                <w:lang w:eastAsia="ar-SA"/>
              </w:rPr>
              <w:t>Instrukcja dla zdającego</w:t>
            </w:r>
          </w:p>
          <w:p w14:paraId="1F70963D" w14:textId="77777777" w:rsidR="00FB7A63" w:rsidRPr="00FB7A63" w:rsidRDefault="00FB7A63" w:rsidP="00FB7A63">
            <w:pPr>
              <w:suppressAutoHyphens/>
              <w:spacing w:line="276" w:lineRule="auto"/>
              <w:rPr>
                <w:rFonts w:ascii="Arial" w:eastAsia="Times New Roman" w:hAnsi="Arial" w:cs="Arial"/>
                <w:lang w:eastAsia="ar-SA"/>
              </w:rPr>
            </w:pPr>
          </w:p>
          <w:p w14:paraId="68757C22" w14:textId="54EE59F5" w:rsidR="00FB7A63" w:rsidRPr="00FB7A63" w:rsidRDefault="00FB7A63" w:rsidP="00FB7A63">
            <w:pPr>
              <w:suppressAutoHyphens/>
              <w:spacing w:line="276" w:lineRule="auto"/>
              <w:rPr>
                <w:rFonts w:ascii="Arial" w:eastAsia="Times New Roman" w:hAnsi="Arial" w:cs="Arial"/>
                <w:lang w:eastAsia="ar-SA"/>
              </w:rPr>
            </w:pPr>
            <w:r>
              <w:rPr>
                <w:rFonts w:ascii="Arial" w:eastAsia="Times New Roman" w:hAnsi="Arial" w:cs="Arial"/>
                <w:lang w:eastAsia="ar-SA"/>
              </w:rPr>
              <w:t>1. Arkusz zawiera 26 zadań.</w:t>
            </w:r>
          </w:p>
          <w:p w14:paraId="645455A9" w14:textId="68474008" w:rsidR="00FB7A63" w:rsidRPr="00FB7A63" w:rsidRDefault="00FB7A63" w:rsidP="00FB7A63">
            <w:pPr>
              <w:suppressAutoHyphens/>
              <w:spacing w:line="276" w:lineRule="auto"/>
              <w:rPr>
                <w:rFonts w:ascii="Arial" w:eastAsia="Times New Roman" w:hAnsi="Arial" w:cs="Arial"/>
                <w:lang w:eastAsia="ar-SA"/>
              </w:rPr>
            </w:pPr>
            <w:r w:rsidRPr="00FB7A63">
              <w:rPr>
                <w:rFonts w:ascii="Arial" w:eastAsia="Times New Roman" w:hAnsi="Arial" w:cs="Arial"/>
                <w:lang w:eastAsia="ar-SA"/>
              </w:rPr>
              <w:t>2. Obok każdego numeru zadania jest po</w:t>
            </w:r>
            <w:r>
              <w:rPr>
                <w:rFonts w:ascii="Arial" w:eastAsia="Times New Roman" w:hAnsi="Arial" w:cs="Arial"/>
                <w:lang w:eastAsia="ar-SA"/>
              </w:rPr>
              <w:t>dana maksymalna liczba punktów,</w:t>
            </w:r>
          </w:p>
          <w:p w14:paraId="1C316511" w14:textId="420BACBA" w:rsidR="00FB7A63" w:rsidRPr="00FB7A63" w:rsidRDefault="00FB7A63" w:rsidP="00FB7A63">
            <w:pPr>
              <w:suppressAutoHyphens/>
              <w:spacing w:line="276" w:lineRule="auto"/>
              <w:rPr>
                <w:rFonts w:ascii="Arial" w:eastAsia="Times New Roman" w:hAnsi="Arial" w:cs="Arial"/>
                <w:lang w:eastAsia="ar-SA"/>
              </w:rPr>
            </w:pPr>
            <w:r w:rsidRPr="00FB7A63">
              <w:rPr>
                <w:rFonts w:ascii="Arial" w:eastAsia="Times New Roman" w:hAnsi="Arial" w:cs="Arial"/>
                <w:lang w:eastAsia="ar-SA"/>
              </w:rPr>
              <w:t>którą można uzyska</w:t>
            </w:r>
            <w:r>
              <w:rPr>
                <w:rFonts w:ascii="Arial" w:eastAsia="Times New Roman" w:hAnsi="Arial" w:cs="Arial"/>
                <w:lang w:eastAsia="ar-SA"/>
              </w:rPr>
              <w:t>ć za jego poprawne rozwiązanie.</w:t>
            </w:r>
          </w:p>
          <w:p w14:paraId="2B3767C0" w14:textId="52474605" w:rsidR="00FB7A63" w:rsidRPr="00FB7A63" w:rsidRDefault="00FB7A63" w:rsidP="00FB7A63">
            <w:pPr>
              <w:suppressAutoHyphens/>
              <w:spacing w:line="276" w:lineRule="auto"/>
              <w:rPr>
                <w:rFonts w:ascii="Arial" w:eastAsia="Times New Roman" w:hAnsi="Arial" w:cs="Arial"/>
                <w:lang w:eastAsia="ar-SA"/>
              </w:rPr>
            </w:pPr>
            <w:r w:rsidRPr="00FB7A63">
              <w:rPr>
                <w:rFonts w:ascii="Arial" w:eastAsia="Times New Roman" w:hAnsi="Arial" w:cs="Arial"/>
                <w:lang w:eastAsia="ar-SA"/>
              </w:rPr>
              <w:t xml:space="preserve">3. W razie </w:t>
            </w:r>
            <w:r>
              <w:rPr>
                <w:rFonts w:ascii="Arial" w:eastAsia="Times New Roman" w:hAnsi="Arial" w:cs="Arial"/>
                <w:lang w:eastAsia="ar-SA"/>
              </w:rPr>
              <w:t>pomyłki błędny zapis zapunktuj.</w:t>
            </w:r>
          </w:p>
          <w:p w14:paraId="657557AC" w14:textId="6A5E9C70" w:rsidR="00251185" w:rsidRPr="005C1CBB" w:rsidRDefault="00FB7A63" w:rsidP="00FB7A63">
            <w:pPr>
              <w:spacing w:after="160" w:line="276" w:lineRule="auto"/>
              <w:contextualSpacing/>
              <w:rPr>
                <w:rFonts w:ascii="Arial" w:eastAsia="Calibri" w:hAnsi="Arial" w:cs="Arial"/>
                <w:noProof/>
                <w:color w:val="000000" w:themeColor="text1"/>
                <w:szCs w:val="24"/>
                <w:lang w:val="x-none"/>
              </w:rPr>
            </w:pPr>
            <w:r w:rsidRPr="00FB7A63">
              <w:rPr>
                <w:rFonts w:ascii="Arial" w:eastAsia="Times New Roman" w:hAnsi="Arial" w:cs="Arial"/>
                <w:lang w:eastAsia="ar-SA"/>
              </w:rPr>
              <w:t xml:space="preserve">4. Za rozwiązanie wszystkich zadań można otrzymać łącznie </w:t>
            </w:r>
            <w:r>
              <w:rPr>
                <w:rFonts w:ascii="Arial" w:eastAsia="Times New Roman" w:hAnsi="Arial" w:cs="Arial"/>
                <w:lang w:eastAsia="ar-SA"/>
              </w:rPr>
              <w:t>6</w:t>
            </w:r>
            <w:r w:rsidRPr="00FB7A63">
              <w:rPr>
                <w:rFonts w:ascii="Arial" w:eastAsia="Times New Roman" w:hAnsi="Arial" w:cs="Arial"/>
                <w:lang w:eastAsia="ar-SA"/>
              </w:rPr>
              <w:t>0 punktów.</w:t>
            </w:r>
          </w:p>
        </w:tc>
      </w:tr>
    </w:tbl>
    <w:p w14:paraId="6A908A8B" w14:textId="77777777" w:rsidR="00251185" w:rsidRPr="00D24021" w:rsidRDefault="00251185" w:rsidP="00251185">
      <w:pPr>
        <w:spacing w:line="276" w:lineRule="auto"/>
        <w:jc w:val="both"/>
        <w:rPr>
          <w:rFonts w:ascii="Arial" w:hAnsi="Arial" w:cs="Arial"/>
        </w:rPr>
      </w:pPr>
    </w:p>
    <w:p w14:paraId="461FD7AE" w14:textId="77777777" w:rsidR="00251185" w:rsidRDefault="00251185" w:rsidP="00251185">
      <w:pPr>
        <w:spacing w:line="276" w:lineRule="auto"/>
        <w:jc w:val="both"/>
        <w:rPr>
          <w:rFonts w:ascii="Arial" w:hAnsi="Arial" w:cs="Arial"/>
        </w:rPr>
      </w:pPr>
    </w:p>
    <w:p w14:paraId="4EA1F83D" w14:textId="77777777" w:rsidR="00251185" w:rsidRDefault="00251185" w:rsidP="00251185">
      <w:pPr>
        <w:spacing w:line="276" w:lineRule="auto"/>
        <w:jc w:val="both"/>
        <w:rPr>
          <w:rFonts w:ascii="Arial" w:hAnsi="Arial" w:cs="Arial"/>
        </w:rPr>
      </w:pPr>
    </w:p>
    <w:p w14:paraId="36BD27AF" w14:textId="77777777" w:rsidR="00251185" w:rsidRPr="00D24021" w:rsidRDefault="00251185" w:rsidP="00251185">
      <w:pPr>
        <w:spacing w:line="276" w:lineRule="auto"/>
        <w:jc w:val="both"/>
        <w:rPr>
          <w:rFonts w:ascii="Arial" w:hAnsi="Arial" w:cs="Arial"/>
        </w:rPr>
      </w:pPr>
    </w:p>
    <w:p w14:paraId="11A83127" w14:textId="77777777" w:rsidR="00251185" w:rsidRDefault="00251185" w:rsidP="00251185">
      <w:pPr>
        <w:spacing w:line="276" w:lineRule="auto"/>
        <w:jc w:val="both"/>
        <w:rPr>
          <w:rFonts w:ascii="Arial" w:hAnsi="Arial" w:cs="Arial"/>
        </w:rPr>
      </w:pPr>
    </w:p>
    <w:p w14:paraId="1618FDB7" w14:textId="77777777" w:rsidR="00FB7A63" w:rsidRDefault="00FB7A63" w:rsidP="00251185">
      <w:pPr>
        <w:spacing w:line="276" w:lineRule="auto"/>
        <w:jc w:val="both"/>
        <w:rPr>
          <w:rFonts w:ascii="Arial" w:hAnsi="Arial" w:cs="Arial"/>
        </w:rPr>
      </w:pPr>
    </w:p>
    <w:p w14:paraId="57CA1146" w14:textId="77777777" w:rsidR="00FB7A63" w:rsidRDefault="00FB7A63" w:rsidP="00251185">
      <w:pPr>
        <w:spacing w:line="276" w:lineRule="auto"/>
        <w:jc w:val="both"/>
        <w:rPr>
          <w:rFonts w:ascii="Arial" w:hAnsi="Arial" w:cs="Arial"/>
        </w:rPr>
      </w:pPr>
    </w:p>
    <w:p w14:paraId="7E058251" w14:textId="77777777" w:rsidR="00FB7A63" w:rsidRDefault="00FB7A63" w:rsidP="00251185">
      <w:pPr>
        <w:spacing w:line="276" w:lineRule="auto"/>
        <w:jc w:val="both"/>
        <w:rPr>
          <w:rFonts w:ascii="Arial" w:hAnsi="Arial" w:cs="Arial"/>
        </w:rPr>
      </w:pPr>
    </w:p>
    <w:p w14:paraId="3465601A" w14:textId="77777777" w:rsidR="00FB7A63" w:rsidRDefault="00FB7A63" w:rsidP="00251185">
      <w:pPr>
        <w:spacing w:line="276" w:lineRule="auto"/>
        <w:jc w:val="both"/>
        <w:rPr>
          <w:rFonts w:ascii="Arial" w:hAnsi="Arial" w:cs="Arial"/>
        </w:rPr>
      </w:pPr>
    </w:p>
    <w:p w14:paraId="302496E5" w14:textId="77777777" w:rsidR="00FB7A63" w:rsidRDefault="00FB7A63" w:rsidP="00251185">
      <w:pPr>
        <w:spacing w:line="276" w:lineRule="auto"/>
        <w:jc w:val="both"/>
        <w:rPr>
          <w:rFonts w:ascii="Arial" w:hAnsi="Arial" w:cs="Arial"/>
        </w:rPr>
      </w:pPr>
    </w:p>
    <w:p w14:paraId="31D72E70" w14:textId="77777777" w:rsidR="00FB7A63" w:rsidRDefault="00FB7A63" w:rsidP="00251185">
      <w:pPr>
        <w:spacing w:line="276" w:lineRule="auto"/>
        <w:jc w:val="both"/>
        <w:rPr>
          <w:rFonts w:ascii="Arial" w:hAnsi="Arial" w:cs="Arial"/>
        </w:rPr>
      </w:pPr>
    </w:p>
    <w:p w14:paraId="06BD93AE" w14:textId="77777777" w:rsidR="00FB7A63" w:rsidRPr="00D24021" w:rsidRDefault="00FB7A63" w:rsidP="00251185">
      <w:pPr>
        <w:spacing w:line="276" w:lineRule="auto"/>
        <w:jc w:val="both"/>
        <w:rPr>
          <w:rFonts w:ascii="Arial" w:hAnsi="Arial" w:cs="Arial"/>
        </w:rPr>
      </w:pPr>
    </w:p>
    <w:tbl>
      <w:tblPr>
        <w:tblStyle w:val="Tabela-Siatka311"/>
        <w:tblpPr w:leftFromText="141" w:rightFromText="141" w:vertAnchor="text" w:tblpXSpec="right" w:tblpY="1"/>
        <w:tblOverlap w:val="never"/>
        <w:tblW w:w="3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tblGrid>
      <w:tr w:rsidR="00251185" w:rsidRPr="00575BBB" w14:paraId="4D689974" w14:textId="77777777" w:rsidTr="00614778">
        <w:trPr>
          <w:trHeight w:val="397"/>
        </w:trPr>
        <w:tc>
          <w:tcPr>
            <w:tcW w:w="3549" w:type="dxa"/>
            <w:vMerge w:val="restart"/>
            <w:tcBorders>
              <w:top w:val="single" w:sz="4" w:space="0" w:color="auto"/>
              <w:left w:val="single" w:sz="4" w:space="0" w:color="auto"/>
              <w:right w:val="single" w:sz="4" w:space="0" w:color="auto"/>
            </w:tcBorders>
            <w:vAlign w:val="center"/>
          </w:tcPr>
          <w:p w14:paraId="7C727111" w14:textId="14EA3DA6" w:rsidR="00251185" w:rsidRPr="00575BBB" w:rsidRDefault="00251185" w:rsidP="00614778">
            <w:pPr>
              <w:tabs>
                <w:tab w:val="left" w:pos="3024"/>
              </w:tabs>
              <w:spacing w:after="40"/>
              <w:jc w:val="center"/>
              <w:rPr>
                <w:rFonts w:ascii="Arial" w:hAnsi="Arial" w:cs="Arial"/>
                <w:szCs w:val="24"/>
              </w:rPr>
            </w:pPr>
            <w:r w:rsidRPr="00575BBB">
              <w:rPr>
                <w:rFonts w:ascii="Arial" w:hAnsi="Arial" w:cs="Arial"/>
              </w:rPr>
              <w:t>MHIP-R0-</w:t>
            </w:r>
            <w:r w:rsidR="00DC7DE9">
              <w:rPr>
                <w:rFonts w:ascii="Arial" w:hAnsi="Arial" w:cs="Arial"/>
                <w:b/>
                <w:color w:val="7030A0"/>
                <w:sz w:val="32"/>
                <w:szCs w:val="32"/>
              </w:rPr>
              <w:t>66</w:t>
            </w:r>
            <w:r w:rsidRPr="00575BBB">
              <w:rPr>
                <w:rFonts w:ascii="Arial" w:hAnsi="Arial" w:cs="Arial"/>
                <w:b/>
                <w:color w:val="7030A0"/>
                <w:sz w:val="32"/>
                <w:szCs w:val="32"/>
              </w:rPr>
              <w:t>0</w:t>
            </w:r>
            <w:r w:rsidRPr="00575BBB">
              <w:rPr>
                <w:rFonts w:ascii="Arial" w:hAnsi="Arial" w:cs="Arial"/>
              </w:rPr>
              <w:t>-2305</w:t>
            </w:r>
          </w:p>
        </w:tc>
      </w:tr>
      <w:tr w:rsidR="00251185" w:rsidRPr="00575BBB" w14:paraId="18D700ED" w14:textId="77777777" w:rsidTr="00614778">
        <w:trPr>
          <w:trHeight w:val="170"/>
        </w:trPr>
        <w:tc>
          <w:tcPr>
            <w:tcW w:w="3549" w:type="dxa"/>
            <w:vMerge/>
            <w:tcBorders>
              <w:left w:val="single" w:sz="4" w:space="0" w:color="auto"/>
              <w:right w:val="single" w:sz="4" w:space="0" w:color="auto"/>
            </w:tcBorders>
          </w:tcPr>
          <w:p w14:paraId="40D3CFC8" w14:textId="77777777" w:rsidR="00251185" w:rsidRPr="00575BBB" w:rsidRDefault="00251185" w:rsidP="00614778">
            <w:pPr>
              <w:tabs>
                <w:tab w:val="left" w:pos="3024"/>
              </w:tabs>
              <w:jc w:val="center"/>
              <w:rPr>
                <w:rFonts w:cs="Times New Roman"/>
                <w:b/>
                <w:i/>
                <w:sz w:val="6"/>
                <w:szCs w:val="6"/>
              </w:rPr>
            </w:pPr>
          </w:p>
        </w:tc>
      </w:tr>
      <w:tr w:rsidR="00251185" w:rsidRPr="00575BBB" w14:paraId="63B06542" w14:textId="77777777" w:rsidTr="00614778">
        <w:trPr>
          <w:trHeight w:val="283"/>
        </w:trPr>
        <w:tc>
          <w:tcPr>
            <w:tcW w:w="3549" w:type="dxa"/>
            <w:vMerge/>
            <w:tcBorders>
              <w:left w:val="single" w:sz="4" w:space="0" w:color="auto"/>
              <w:right w:val="single" w:sz="4" w:space="0" w:color="auto"/>
            </w:tcBorders>
          </w:tcPr>
          <w:p w14:paraId="0B4B52B3" w14:textId="77777777" w:rsidR="00251185" w:rsidRPr="00575BBB" w:rsidRDefault="00251185" w:rsidP="00614778">
            <w:pPr>
              <w:tabs>
                <w:tab w:val="left" w:pos="3024"/>
              </w:tabs>
              <w:jc w:val="center"/>
              <w:rPr>
                <w:rFonts w:cs="Times New Roman"/>
                <w:b/>
                <w:i/>
                <w:szCs w:val="24"/>
              </w:rPr>
            </w:pPr>
          </w:p>
        </w:tc>
      </w:tr>
      <w:tr w:rsidR="00251185" w:rsidRPr="00575BBB" w14:paraId="2E2292E0" w14:textId="77777777" w:rsidTr="00614778">
        <w:trPr>
          <w:trHeight w:val="276"/>
        </w:trPr>
        <w:tc>
          <w:tcPr>
            <w:tcW w:w="3549" w:type="dxa"/>
            <w:vMerge/>
            <w:tcBorders>
              <w:left w:val="single" w:sz="4" w:space="0" w:color="auto"/>
              <w:bottom w:val="single" w:sz="4" w:space="0" w:color="auto"/>
              <w:right w:val="single" w:sz="4" w:space="0" w:color="auto"/>
            </w:tcBorders>
            <w:vAlign w:val="center"/>
          </w:tcPr>
          <w:p w14:paraId="012972B7" w14:textId="77777777" w:rsidR="00251185" w:rsidRPr="00575BBB" w:rsidRDefault="00251185" w:rsidP="00614778">
            <w:pPr>
              <w:tabs>
                <w:tab w:val="left" w:pos="3024"/>
              </w:tabs>
              <w:jc w:val="center"/>
              <w:rPr>
                <w:rFonts w:cs="Times New Roman"/>
                <w:szCs w:val="24"/>
              </w:rPr>
            </w:pPr>
          </w:p>
        </w:tc>
      </w:tr>
    </w:tbl>
    <w:p w14:paraId="7F695E49" w14:textId="77777777" w:rsidR="00251185" w:rsidRPr="00D24021" w:rsidRDefault="00251185" w:rsidP="00251185">
      <w:pPr>
        <w:spacing w:line="276" w:lineRule="auto"/>
        <w:jc w:val="both"/>
        <w:rPr>
          <w:rFonts w:ascii="Arial" w:hAnsi="Arial" w:cs="Arial"/>
        </w:rPr>
        <w:sectPr w:rsidR="00251185" w:rsidRPr="00D24021" w:rsidSect="0063089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567" w:gutter="0"/>
          <w:cols w:space="708"/>
          <w:titlePg/>
          <w:docGrid w:linePitch="360"/>
        </w:sectPr>
      </w:pPr>
    </w:p>
    <w:p w14:paraId="00DBBC60" w14:textId="71EA8E83" w:rsidR="000415EF" w:rsidRDefault="008C1F85" w:rsidP="008C1F85">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lastRenderedPageBreak/>
        <w:t xml:space="preserve">  </w:t>
      </w:r>
      <w:r w:rsidR="000415EF" w:rsidRPr="0012197A">
        <w:rPr>
          <w:rFonts w:ascii="Arial" w:eastAsia="Times New Roman" w:hAnsi="Arial" w:cs="Arial"/>
          <w:color w:val="000000" w:themeColor="text1"/>
          <w:szCs w:val="28"/>
        </w:rPr>
        <w:t xml:space="preserve">Zadanie 1. </w:t>
      </w:r>
    </w:p>
    <w:p w14:paraId="5BAD50A9" w14:textId="5B897CE3" w:rsidR="008C1F85" w:rsidRPr="008C1F85" w:rsidRDefault="008C1F85" w:rsidP="008C1F85">
      <w:pPr>
        <w:spacing w:line="276" w:lineRule="auto"/>
        <w:rPr>
          <w:rFonts w:ascii="Arial" w:eastAsia="Times New Roman" w:hAnsi="Arial" w:cs="Arial"/>
          <w:lang w:eastAsia="pl-PL"/>
        </w:rPr>
      </w:pPr>
      <w:r>
        <w:rPr>
          <w:rFonts w:ascii="Arial" w:eastAsia="Times New Roman" w:hAnsi="Arial" w:cs="Arial"/>
          <w:lang w:eastAsia="pl-PL"/>
        </w:rPr>
        <w:t xml:space="preserve">  </w:t>
      </w:r>
      <w:r w:rsidRPr="008C1F85">
        <w:rPr>
          <w:rFonts w:ascii="Arial" w:eastAsia="Times New Roman" w:hAnsi="Arial" w:cs="Arial"/>
          <w:lang w:eastAsia="pl-PL"/>
        </w:rPr>
        <w:t>Przeczy</w:t>
      </w:r>
      <w:r>
        <w:rPr>
          <w:rFonts w:ascii="Arial" w:eastAsia="Times New Roman" w:hAnsi="Arial" w:cs="Arial"/>
          <w:lang w:eastAsia="pl-PL"/>
        </w:rPr>
        <w:t xml:space="preserve">taj </w:t>
      </w:r>
      <w:r w:rsidRPr="006C0F4F">
        <w:rPr>
          <w:rFonts w:ascii="Arial" w:hAnsi="Arial" w:cs="Arial"/>
        </w:rPr>
        <w:t>opis fragmentu starożytnego malowidła</w:t>
      </w:r>
      <w:r>
        <w:rPr>
          <w:rFonts w:ascii="Arial" w:eastAsia="Times New Roman" w:hAnsi="Arial" w:cs="Arial"/>
          <w:lang w:eastAsia="pl-PL"/>
        </w:rPr>
        <w:t xml:space="preserve"> i wykonaj polecenia 1.1. i 1</w:t>
      </w:r>
      <w:r w:rsidRPr="008C1F85">
        <w:rPr>
          <w:rFonts w:ascii="Arial" w:eastAsia="Times New Roman" w:hAnsi="Arial" w:cs="Arial"/>
          <w:lang w:eastAsia="pl-PL"/>
        </w:rPr>
        <w:t>.2.</w:t>
      </w:r>
    </w:p>
    <w:p w14:paraId="2E21EE70" w14:textId="77777777" w:rsidR="008C1F85" w:rsidRPr="0012197A" w:rsidRDefault="008C1F85" w:rsidP="00446FEE">
      <w:pPr>
        <w:keepNext/>
        <w:keepLines/>
        <w:spacing w:line="276" w:lineRule="auto"/>
        <w:outlineLvl w:val="1"/>
        <w:rPr>
          <w:rFonts w:ascii="Arial" w:eastAsia="Times New Roman" w:hAnsi="Arial" w:cs="Arial"/>
          <w:color w:val="000000" w:themeColor="text1"/>
          <w:szCs w:val="28"/>
        </w:rPr>
      </w:pPr>
    </w:p>
    <w:p w14:paraId="2566ED23" w14:textId="6220CC56" w:rsidR="000415EF" w:rsidRPr="0012197A" w:rsidRDefault="000415EF" w:rsidP="00446FEE">
      <w:pPr>
        <w:keepNext/>
        <w:keepLines/>
        <w:spacing w:line="276" w:lineRule="auto"/>
        <w:outlineLvl w:val="1"/>
        <w:rPr>
          <w:rFonts w:ascii="Arial" w:eastAsia="Times New Roman" w:hAnsi="Arial" w:cs="Arial"/>
          <w:color w:val="000000" w:themeColor="text1"/>
          <w:szCs w:val="28"/>
        </w:rPr>
      </w:pPr>
      <w:r w:rsidRPr="0012197A">
        <w:rPr>
          <w:rFonts w:ascii="Arial" w:eastAsia="Times New Roman" w:hAnsi="Arial" w:cs="Arial"/>
          <w:color w:val="000000" w:themeColor="text1"/>
          <w:szCs w:val="28"/>
        </w:rPr>
        <w:t>1.1. (0–1)</w:t>
      </w:r>
    </w:p>
    <w:p w14:paraId="734B7363" w14:textId="77777777" w:rsidR="00240722" w:rsidRDefault="008C1F85" w:rsidP="00446FEE">
      <w:pPr>
        <w:spacing w:line="276" w:lineRule="auto"/>
        <w:rPr>
          <w:rFonts w:ascii="Arial" w:hAnsi="Arial" w:cs="Arial"/>
          <w:lang w:eastAsia="zh-CN"/>
        </w:rPr>
      </w:pPr>
      <w:r>
        <w:rPr>
          <w:rFonts w:ascii="Arial" w:eastAsia="Times New Roman" w:hAnsi="Arial" w:cs="Arial"/>
          <w:lang w:eastAsia="pl-PL"/>
        </w:rPr>
        <w:t xml:space="preserve">  </w:t>
      </w:r>
      <w:r w:rsidR="00240722" w:rsidRPr="006C0F4F">
        <w:rPr>
          <w:rFonts w:ascii="Arial" w:hAnsi="Arial" w:cs="Arial"/>
          <w:lang w:eastAsia="zh-CN"/>
        </w:rPr>
        <w:t>Dokończ zdanie. Wypisz właściwą odpowiedź spośród podanych</w:t>
      </w:r>
      <w:r w:rsidR="00240722">
        <w:rPr>
          <w:rFonts w:ascii="Arial" w:hAnsi="Arial" w:cs="Arial"/>
          <w:lang w:eastAsia="zh-CN"/>
        </w:rPr>
        <w:t xml:space="preserve"> A–D</w:t>
      </w:r>
      <w:r w:rsidR="00240722" w:rsidRPr="006C0F4F">
        <w:rPr>
          <w:rFonts w:ascii="Arial" w:hAnsi="Arial" w:cs="Arial"/>
          <w:lang w:eastAsia="zh-CN"/>
        </w:rPr>
        <w:t>.</w:t>
      </w:r>
    </w:p>
    <w:p w14:paraId="5951AAD4" w14:textId="3096A303" w:rsidR="000415EF" w:rsidRPr="006C0F4F" w:rsidRDefault="000415EF" w:rsidP="00446FEE">
      <w:pPr>
        <w:spacing w:line="276" w:lineRule="auto"/>
        <w:rPr>
          <w:rFonts w:ascii="Arial" w:eastAsia="Times New Roman" w:hAnsi="Arial" w:cs="Arial"/>
          <w:color w:val="000000"/>
          <w:szCs w:val="24"/>
          <w:lang w:eastAsia="pl-PL"/>
        </w:rPr>
      </w:pPr>
      <w:r w:rsidRPr="006C0F4F">
        <w:rPr>
          <w:rFonts w:ascii="Arial" w:eastAsia="Times New Roman" w:hAnsi="Arial" w:cs="Arial"/>
          <w:color w:val="000000"/>
          <w:szCs w:val="24"/>
          <w:lang w:eastAsia="pl-PL"/>
        </w:rPr>
        <w:t>Malowidło jest wytworem cywilizacji</w:t>
      </w:r>
      <w:r w:rsidR="003B0721">
        <w:rPr>
          <w:rFonts w:ascii="Arial" w:eastAsia="Times New Roman" w:hAnsi="Arial" w:cs="Arial"/>
          <w:color w:val="000000"/>
          <w:szCs w:val="24"/>
          <w:lang w:eastAsia="pl-PL"/>
        </w:rPr>
        <w:t xml:space="preserve"> starożytnych</w:t>
      </w:r>
    </w:p>
    <w:p w14:paraId="438C3EDB" w14:textId="77777777" w:rsidR="00FB7A63" w:rsidRPr="00FB7A63" w:rsidRDefault="00FB7A63" w:rsidP="00FB7A63">
      <w:pPr>
        <w:numPr>
          <w:ilvl w:val="0"/>
          <w:numId w:val="1"/>
        </w:numPr>
        <w:spacing w:line="276" w:lineRule="auto"/>
        <w:ind w:left="357" w:hanging="357"/>
        <w:contextualSpacing/>
        <w:rPr>
          <w:rFonts w:ascii="Arial" w:eastAsia="Times New Roman" w:hAnsi="Arial" w:cs="Arial"/>
          <w:szCs w:val="24"/>
          <w:shd w:val="clear" w:color="auto" w:fill="FFFFFF"/>
          <w:lang w:eastAsia="pl-PL"/>
        </w:rPr>
      </w:pPr>
      <w:r w:rsidRPr="00FB7A63">
        <w:rPr>
          <w:rFonts w:ascii="Arial" w:eastAsia="Times New Roman" w:hAnsi="Arial" w:cs="Arial"/>
          <w:szCs w:val="24"/>
          <w:shd w:val="clear" w:color="auto" w:fill="FFFFFF"/>
          <w:lang w:eastAsia="pl-PL"/>
        </w:rPr>
        <w:t>Greków.</w:t>
      </w:r>
    </w:p>
    <w:p w14:paraId="76543F55" w14:textId="77777777" w:rsidR="00FB7A63" w:rsidRPr="00FB7A63" w:rsidRDefault="00FB7A63" w:rsidP="00FB7A63">
      <w:pPr>
        <w:numPr>
          <w:ilvl w:val="0"/>
          <w:numId w:val="1"/>
        </w:numPr>
        <w:spacing w:line="276" w:lineRule="auto"/>
        <w:ind w:left="357" w:hanging="357"/>
        <w:contextualSpacing/>
        <w:rPr>
          <w:rFonts w:ascii="Arial" w:eastAsia="Times New Roman" w:hAnsi="Arial" w:cs="Arial"/>
          <w:szCs w:val="24"/>
          <w:shd w:val="clear" w:color="auto" w:fill="FFFFFF"/>
          <w:lang w:eastAsia="pl-PL"/>
        </w:rPr>
      </w:pPr>
      <w:r w:rsidRPr="00FB7A63">
        <w:rPr>
          <w:rFonts w:ascii="Arial" w:eastAsia="Times New Roman" w:hAnsi="Arial" w:cs="Arial"/>
          <w:szCs w:val="24"/>
          <w:shd w:val="clear" w:color="auto" w:fill="FFFFFF"/>
          <w:lang w:eastAsia="pl-PL"/>
        </w:rPr>
        <w:t>Rzymian.</w:t>
      </w:r>
    </w:p>
    <w:p w14:paraId="190E8FAD" w14:textId="77777777" w:rsidR="00FB7A63" w:rsidRPr="00FB7A63" w:rsidRDefault="00FB7A63" w:rsidP="00FB7A63">
      <w:pPr>
        <w:numPr>
          <w:ilvl w:val="0"/>
          <w:numId w:val="1"/>
        </w:numPr>
        <w:spacing w:line="276" w:lineRule="auto"/>
        <w:ind w:left="357" w:hanging="357"/>
        <w:contextualSpacing/>
        <w:rPr>
          <w:rFonts w:ascii="Arial" w:eastAsia="Times New Roman" w:hAnsi="Arial" w:cs="Arial"/>
          <w:szCs w:val="24"/>
          <w:shd w:val="clear" w:color="auto" w:fill="FFFFFF"/>
          <w:lang w:eastAsia="pl-PL"/>
        </w:rPr>
      </w:pPr>
      <w:r w:rsidRPr="00FB7A63">
        <w:rPr>
          <w:rFonts w:ascii="Arial" w:eastAsia="Times New Roman" w:hAnsi="Arial" w:cs="Arial"/>
          <w:szCs w:val="24"/>
          <w:shd w:val="clear" w:color="auto" w:fill="FFFFFF"/>
          <w:lang w:eastAsia="pl-PL"/>
        </w:rPr>
        <w:t>Egipcjan.</w:t>
      </w:r>
    </w:p>
    <w:p w14:paraId="5EAA939F" w14:textId="77777777" w:rsidR="00FB7A63" w:rsidRPr="00FB7A63" w:rsidRDefault="00FB7A63" w:rsidP="00FB7A63">
      <w:pPr>
        <w:numPr>
          <w:ilvl w:val="0"/>
          <w:numId w:val="1"/>
        </w:numPr>
        <w:spacing w:line="276" w:lineRule="auto"/>
        <w:ind w:left="357" w:hanging="357"/>
        <w:contextualSpacing/>
        <w:rPr>
          <w:rFonts w:ascii="Arial" w:eastAsia="Times New Roman" w:hAnsi="Arial" w:cs="Arial"/>
          <w:szCs w:val="24"/>
          <w:shd w:val="clear" w:color="auto" w:fill="FFFFFF"/>
          <w:lang w:eastAsia="pl-PL"/>
        </w:rPr>
      </w:pPr>
      <w:r w:rsidRPr="00FB7A63">
        <w:rPr>
          <w:rFonts w:ascii="Arial" w:eastAsia="Times New Roman" w:hAnsi="Arial" w:cs="Arial"/>
          <w:szCs w:val="24"/>
          <w:shd w:val="clear" w:color="auto" w:fill="FFFFFF"/>
          <w:lang w:eastAsia="pl-PL"/>
        </w:rPr>
        <w:t>Sumerów.</w:t>
      </w:r>
    </w:p>
    <w:p w14:paraId="3ECCD3BE" w14:textId="6C258E43" w:rsidR="000415EF" w:rsidRPr="006C0F4F" w:rsidRDefault="000415EF" w:rsidP="00446FEE">
      <w:pPr>
        <w:spacing w:line="276" w:lineRule="auto"/>
        <w:rPr>
          <w:rFonts w:ascii="Arial" w:hAnsi="Arial" w:cs="Arial"/>
        </w:rPr>
      </w:pPr>
    </w:p>
    <w:p w14:paraId="0E7CAA64" w14:textId="1D110A8D" w:rsidR="000415EF" w:rsidRPr="0012197A" w:rsidRDefault="000415EF" w:rsidP="00446FEE">
      <w:pPr>
        <w:keepNext/>
        <w:keepLines/>
        <w:spacing w:line="276" w:lineRule="auto"/>
        <w:outlineLvl w:val="1"/>
        <w:rPr>
          <w:rFonts w:ascii="Arial" w:eastAsia="Times New Roman" w:hAnsi="Arial" w:cs="Arial"/>
          <w:color w:val="000000" w:themeColor="text1"/>
          <w:szCs w:val="28"/>
        </w:rPr>
      </w:pPr>
      <w:r w:rsidRPr="0012197A">
        <w:rPr>
          <w:rFonts w:ascii="Arial" w:eastAsia="Times New Roman" w:hAnsi="Arial" w:cs="Arial"/>
          <w:color w:val="000000" w:themeColor="text1"/>
          <w:szCs w:val="28"/>
        </w:rPr>
        <w:t>1.2. (0–1)</w:t>
      </w:r>
    </w:p>
    <w:p w14:paraId="5FA184FC" w14:textId="537E28A7" w:rsidR="00487F1D" w:rsidRPr="006C0F4F" w:rsidRDefault="00996B31" w:rsidP="00446FEE">
      <w:pPr>
        <w:snapToGrid w:val="0"/>
        <w:spacing w:line="276" w:lineRule="auto"/>
        <w:rPr>
          <w:rFonts w:ascii="Arial" w:eastAsia="SimSun" w:hAnsi="Arial" w:cs="Arial"/>
          <w:color w:val="000000"/>
          <w:szCs w:val="24"/>
          <w:lang w:eastAsia="zh-CN"/>
        </w:rPr>
      </w:pPr>
      <w:r w:rsidRPr="006C0F4F">
        <w:rPr>
          <w:rFonts w:ascii="Arial" w:eastAsia="SimSun" w:hAnsi="Arial" w:cs="Arial"/>
          <w:color w:val="000000"/>
          <w:szCs w:val="24"/>
          <w:lang w:eastAsia="zh-CN"/>
        </w:rPr>
        <w:t xml:space="preserve">  </w:t>
      </w:r>
      <w:r w:rsidR="00540F60" w:rsidRPr="00540F60">
        <w:rPr>
          <w:rFonts w:ascii="Arial" w:eastAsia="SimSun" w:hAnsi="Arial" w:cs="Arial"/>
          <w:color w:val="000000"/>
          <w:szCs w:val="24"/>
          <w:lang w:eastAsia="zh-CN"/>
        </w:rPr>
        <w:t xml:space="preserve">Wyjaśnij – odwołując się do </w:t>
      </w:r>
      <w:r w:rsidR="00540F60">
        <w:rPr>
          <w:rFonts w:ascii="Arial" w:eastAsia="SimSun" w:hAnsi="Arial" w:cs="Arial"/>
          <w:color w:val="000000"/>
          <w:szCs w:val="24"/>
          <w:lang w:eastAsia="zh-CN"/>
        </w:rPr>
        <w:t xml:space="preserve">opisu </w:t>
      </w:r>
      <w:r w:rsidR="00540F60" w:rsidRPr="00540F60">
        <w:rPr>
          <w:rFonts w:ascii="Arial" w:eastAsia="SimSun" w:hAnsi="Arial" w:cs="Arial"/>
          <w:color w:val="000000"/>
          <w:szCs w:val="24"/>
          <w:lang w:eastAsia="zh-CN"/>
        </w:rPr>
        <w:t>– jakich informacji na temat skutków tzw. rewolucji neolitycznej dostarcza przedstawione malowidło. W swojej odpowiedzi przywołaj jeden przykład.</w:t>
      </w:r>
    </w:p>
    <w:p w14:paraId="1B852AD2" w14:textId="2DC747EF" w:rsidR="003B45D8" w:rsidRPr="006C0F4F" w:rsidRDefault="003B45D8" w:rsidP="00446FEE">
      <w:pPr>
        <w:spacing w:line="276" w:lineRule="auto"/>
        <w:rPr>
          <w:rFonts w:ascii="Arial" w:hAnsi="Arial" w:cs="Arial"/>
          <w:sz w:val="14"/>
        </w:rPr>
      </w:pPr>
    </w:p>
    <w:p w14:paraId="3E00574B" w14:textId="64E9BAAE" w:rsidR="00444C28" w:rsidRPr="006C0F4F" w:rsidRDefault="00996B31" w:rsidP="00446FEE">
      <w:pPr>
        <w:spacing w:line="276" w:lineRule="auto"/>
        <w:rPr>
          <w:rFonts w:ascii="Arial" w:hAnsi="Arial" w:cs="Arial"/>
        </w:rPr>
      </w:pPr>
      <w:r w:rsidRPr="006C0F4F">
        <w:rPr>
          <w:rFonts w:ascii="Arial" w:hAnsi="Arial" w:cs="Arial"/>
        </w:rPr>
        <w:t>Opis f</w:t>
      </w:r>
      <w:r w:rsidR="00444C28" w:rsidRPr="006C0F4F">
        <w:rPr>
          <w:rFonts w:ascii="Arial" w:hAnsi="Arial" w:cs="Arial"/>
        </w:rPr>
        <w:t>ragment</w:t>
      </w:r>
      <w:r w:rsidRPr="006C0F4F">
        <w:rPr>
          <w:rFonts w:ascii="Arial" w:hAnsi="Arial" w:cs="Arial"/>
        </w:rPr>
        <w:t>u</w:t>
      </w:r>
      <w:r w:rsidR="00444C28" w:rsidRPr="006C0F4F">
        <w:rPr>
          <w:rFonts w:ascii="Arial" w:hAnsi="Arial" w:cs="Arial"/>
        </w:rPr>
        <w:t xml:space="preserve"> starożytnego malowidła</w:t>
      </w:r>
    </w:p>
    <w:p w14:paraId="2E21B289" w14:textId="75AB9527" w:rsidR="00444C28" w:rsidRPr="006C0F4F" w:rsidRDefault="00984F26" w:rsidP="00446FEE">
      <w:pPr>
        <w:spacing w:line="276" w:lineRule="auto"/>
        <w:rPr>
          <w:rFonts w:ascii="Arial" w:hAnsi="Arial" w:cs="Arial"/>
        </w:rPr>
      </w:pPr>
      <w:r>
        <w:rPr>
          <w:rFonts w:ascii="Arial" w:hAnsi="Arial" w:cs="Arial"/>
        </w:rPr>
        <w:t xml:space="preserve">  </w:t>
      </w:r>
      <w:r w:rsidR="00444C28" w:rsidRPr="006C0F4F">
        <w:rPr>
          <w:rFonts w:ascii="Arial" w:hAnsi="Arial" w:cs="Arial"/>
        </w:rPr>
        <w:t xml:space="preserve">Rysunek przedstawia </w:t>
      </w:r>
      <w:r w:rsidR="003B0721">
        <w:rPr>
          <w:rFonts w:ascii="Arial" w:hAnsi="Arial" w:cs="Arial"/>
        </w:rPr>
        <w:t>dwie postacie –</w:t>
      </w:r>
      <w:r w:rsidR="00B62155" w:rsidRPr="006C0F4F">
        <w:rPr>
          <w:rFonts w:ascii="Arial" w:hAnsi="Arial" w:cs="Arial"/>
        </w:rPr>
        <w:t xml:space="preserve"> </w:t>
      </w:r>
      <w:r w:rsidR="00444C28" w:rsidRPr="006C0F4F">
        <w:rPr>
          <w:rFonts w:ascii="Arial" w:hAnsi="Arial" w:cs="Arial"/>
        </w:rPr>
        <w:t xml:space="preserve">kobietę i mężczyznę w czasie pracy na roli. </w:t>
      </w:r>
      <w:r w:rsidR="00E5256A" w:rsidRPr="006C0F4F">
        <w:rPr>
          <w:rFonts w:ascii="Arial" w:hAnsi="Arial" w:cs="Arial"/>
        </w:rPr>
        <w:t xml:space="preserve">Mężczyzna </w:t>
      </w:r>
      <w:r w:rsidR="00586AE9" w:rsidRPr="006C0F4F">
        <w:rPr>
          <w:rFonts w:ascii="Arial" w:hAnsi="Arial" w:cs="Arial"/>
        </w:rPr>
        <w:t>pogania parę wołów, które ciągną radło s</w:t>
      </w:r>
      <w:r w:rsidR="00E5256A" w:rsidRPr="006C0F4F">
        <w:rPr>
          <w:rFonts w:ascii="Arial" w:hAnsi="Arial" w:cs="Arial"/>
        </w:rPr>
        <w:t>pulchnia</w:t>
      </w:r>
      <w:r w:rsidR="00586AE9" w:rsidRPr="006C0F4F">
        <w:rPr>
          <w:rFonts w:ascii="Arial" w:hAnsi="Arial" w:cs="Arial"/>
        </w:rPr>
        <w:t>jące</w:t>
      </w:r>
      <w:r w:rsidR="003B0721">
        <w:rPr>
          <w:rFonts w:ascii="Arial" w:hAnsi="Arial" w:cs="Arial"/>
        </w:rPr>
        <w:t xml:space="preserve"> ziemię</w:t>
      </w:r>
      <w:r w:rsidR="00E5256A" w:rsidRPr="006C0F4F">
        <w:rPr>
          <w:rFonts w:ascii="Arial" w:hAnsi="Arial" w:cs="Arial"/>
        </w:rPr>
        <w:t>. Za nim idzie kobieta i</w:t>
      </w:r>
      <w:r w:rsidR="00444C28" w:rsidRPr="006C0F4F">
        <w:rPr>
          <w:rFonts w:ascii="Arial" w:hAnsi="Arial" w:cs="Arial"/>
        </w:rPr>
        <w:t xml:space="preserve"> sieje </w:t>
      </w:r>
      <w:r w:rsidR="00E5256A" w:rsidRPr="006C0F4F">
        <w:rPr>
          <w:rFonts w:ascii="Arial" w:hAnsi="Arial" w:cs="Arial"/>
        </w:rPr>
        <w:t xml:space="preserve">ziarno </w:t>
      </w:r>
      <w:r w:rsidR="00444C28" w:rsidRPr="006C0F4F">
        <w:rPr>
          <w:rFonts w:ascii="Arial" w:hAnsi="Arial" w:cs="Arial"/>
        </w:rPr>
        <w:t>rzucając</w:t>
      </w:r>
      <w:r w:rsidR="00E5256A" w:rsidRPr="006C0F4F">
        <w:rPr>
          <w:rFonts w:ascii="Arial" w:hAnsi="Arial" w:cs="Arial"/>
        </w:rPr>
        <w:t xml:space="preserve"> je</w:t>
      </w:r>
      <w:r w:rsidR="003B0721">
        <w:rPr>
          <w:rFonts w:ascii="Arial" w:hAnsi="Arial" w:cs="Arial"/>
        </w:rPr>
        <w:t xml:space="preserve"> w ziemię. </w:t>
      </w:r>
      <w:r w:rsidR="00444C28" w:rsidRPr="006C0F4F">
        <w:rPr>
          <w:rFonts w:ascii="Arial" w:hAnsi="Arial" w:cs="Arial"/>
        </w:rPr>
        <w:t xml:space="preserve">W tle widoczne </w:t>
      </w:r>
      <w:r w:rsidR="003B0721">
        <w:rPr>
          <w:rFonts w:ascii="Arial" w:hAnsi="Arial" w:cs="Arial"/>
        </w:rPr>
        <w:t>hieroglify.</w:t>
      </w:r>
    </w:p>
    <w:p w14:paraId="511F6F5E" w14:textId="77777777" w:rsidR="00444C28" w:rsidRPr="006C0F4F" w:rsidRDefault="00444C28" w:rsidP="00446FEE">
      <w:pPr>
        <w:spacing w:line="276" w:lineRule="auto"/>
        <w:rPr>
          <w:rFonts w:ascii="Arial" w:hAnsi="Arial" w:cs="Arial"/>
          <w:sz w:val="14"/>
        </w:rPr>
      </w:pPr>
    </w:p>
    <w:p w14:paraId="2A1CF33A" w14:textId="738A55F8" w:rsidR="00AC668F" w:rsidRPr="0012197A" w:rsidRDefault="00540F60"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00D12F97" w:rsidRPr="0012197A">
        <w:rPr>
          <w:rFonts w:ascii="Arial" w:eastAsia="Times New Roman" w:hAnsi="Arial" w:cs="Arial"/>
          <w:color w:val="000000" w:themeColor="text1"/>
          <w:szCs w:val="28"/>
        </w:rPr>
        <w:t>Zadanie 2</w:t>
      </w:r>
      <w:r w:rsidR="00AC668F" w:rsidRPr="0012197A">
        <w:rPr>
          <w:rFonts w:ascii="Arial" w:eastAsia="Times New Roman" w:hAnsi="Arial" w:cs="Arial"/>
          <w:color w:val="000000" w:themeColor="text1"/>
          <w:szCs w:val="28"/>
        </w:rPr>
        <w:t xml:space="preserve">. </w:t>
      </w:r>
      <w:r w:rsidR="00100CA5" w:rsidRPr="0012197A">
        <w:rPr>
          <w:rFonts w:ascii="Arial" w:eastAsia="Times New Roman" w:hAnsi="Arial" w:cs="Arial"/>
          <w:color w:val="000000" w:themeColor="text1"/>
          <w:szCs w:val="28"/>
        </w:rPr>
        <w:t>(0–1)</w:t>
      </w:r>
    </w:p>
    <w:p w14:paraId="3FCE2BC1" w14:textId="0A12D075" w:rsidR="006D2D1D" w:rsidRPr="006C0F4F" w:rsidRDefault="00996B31" w:rsidP="00446FEE">
      <w:pPr>
        <w:spacing w:line="276" w:lineRule="auto"/>
        <w:rPr>
          <w:rFonts w:ascii="Arial" w:hAnsi="Arial" w:cs="Arial"/>
        </w:rPr>
      </w:pPr>
      <w:r w:rsidRPr="006C0F4F">
        <w:rPr>
          <w:rFonts w:ascii="Arial" w:hAnsi="Arial" w:cs="Arial"/>
        </w:rPr>
        <w:t xml:space="preserve">  </w:t>
      </w:r>
      <w:r w:rsidR="00540F60" w:rsidRPr="00540F60">
        <w:rPr>
          <w:rFonts w:ascii="Arial" w:hAnsi="Arial" w:cs="Arial"/>
        </w:rPr>
        <w:t>Rozstrzygnij, czy cytowany fragment mowy odnosi się do demokratycznych Aten czy – do republikańskiego Rzymu. Odpowiedź uzasadnij.</w:t>
      </w:r>
    </w:p>
    <w:p w14:paraId="52ABBB10" w14:textId="77777777" w:rsidR="00540F60" w:rsidRPr="00540F60" w:rsidRDefault="00540F60" w:rsidP="00540F60">
      <w:pPr>
        <w:spacing w:line="276" w:lineRule="auto"/>
        <w:rPr>
          <w:rFonts w:ascii="Arial" w:eastAsia="Times New Roman" w:hAnsi="Arial" w:cs="Arial"/>
          <w:lang w:eastAsia="pl-PL"/>
        </w:rPr>
      </w:pPr>
      <w:r w:rsidRPr="00540F60">
        <w:rPr>
          <w:rFonts w:ascii="Arial" w:eastAsia="Times New Roman" w:hAnsi="Arial" w:cs="Arial"/>
          <w:lang w:eastAsia="pl-PL"/>
        </w:rPr>
        <w:t xml:space="preserve">Rozstrzygnięcie: ... </w:t>
      </w:r>
    </w:p>
    <w:p w14:paraId="213447D4" w14:textId="77777777" w:rsidR="00540F60" w:rsidRPr="00540F60" w:rsidRDefault="00540F60" w:rsidP="00540F60">
      <w:pPr>
        <w:spacing w:line="276" w:lineRule="auto"/>
        <w:rPr>
          <w:rFonts w:ascii="Arial" w:eastAsia="Times New Roman" w:hAnsi="Arial" w:cs="Arial"/>
          <w:lang w:eastAsia="pl-PL"/>
        </w:rPr>
      </w:pPr>
      <w:r w:rsidRPr="00540F60">
        <w:rPr>
          <w:rFonts w:ascii="Arial" w:eastAsia="Times New Roman" w:hAnsi="Arial" w:cs="Arial"/>
          <w:lang w:eastAsia="pl-PL"/>
        </w:rPr>
        <w:t xml:space="preserve">Uzasadnienie: ... </w:t>
      </w:r>
    </w:p>
    <w:p w14:paraId="018E58A0" w14:textId="77777777" w:rsidR="006D2D1D" w:rsidRPr="006C0F4F" w:rsidRDefault="006D2D1D" w:rsidP="00446FEE">
      <w:pPr>
        <w:spacing w:line="276" w:lineRule="auto"/>
        <w:rPr>
          <w:rFonts w:ascii="Arial" w:hAnsi="Arial" w:cs="Arial"/>
        </w:rPr>
      </w:pPr>
    </w:p>
    <w:p w14:paraId="33ABB00B" w14:textId="48E4834F" w:rsidR="00AC668F" w:rsidRPr="006C0F4F" w:rsidRDefault="00AC668F" w:rsidP="00446FEE">
      <w:pPr>
        <w:spacing w:line="276" w:lineRule="auto"/>
        <w:rPr>
          <w:rFonts w:ascii="Arial" w:hAnsi="Arial" w:cs="Arial"/>
        </w:rPr>
      </w:pPr>
      <w:r w:rsidRPr="006C0F4F">
        <w:rPr>
          <w:rFonts w:ascii="Arial" w:hAnsi="Arial" w:cs="Arial"/>
        </w:rPr>
        <w:t>Fr</w:t>
      </w:r>
      <w:r w:rsidR="007D44E6" w:rsidRPr="006C0F4F">
        <w:rPr>
          <w:rFonts w:ascii="Arial" w:hAnsi="Arial" w:cs="Arial"/>
        </w:rPr>
        <w:t>agment mowy</w:t>
      </w:r>
    </w:p>
    <w:p w14:paraId="5C8D63C5" w14:textId="2793D88E" w:rsidR="00AC668F" w:rsidRPr="006C0F4F" w:rsidRDefault="00E23927" w:rsidP="00446FEE">
      <w:pPr>
        <w:suppressAutoHyphens/>
        <w:spacing w:line="276" w:lineRule="auto"/>
        <w:contextualSpacing/>
        <w:rPr>
          <w:rFonts w:ascii="Arial" w:eastAsia="Times New Roman" w:hAnsi="Arial" w:cs="Arial"/>
          <w:szCs w:val="24"/>
          <w:shd w:val="clear" w:color="auto" w:fill="FFFFFF"/>
          <w:lang w:eastAsia="pl-PL"/>
        </w:rPr>
      </w:pPr>
      <w:r>
        <w:rPr>
          <w:rFonts w:ascii="Arial" w:eastAsia="Times New Roman" w:hAnsi="Arial" w:cs="Arial"/>
          <w:szCs w:val="24"/>
          <w:shd w:val="clear" w:color="auto" w:fill="FFFFFF"/>
          <w:lang w:eastAsia="pl-PL"/>
        </w:rPr>
        <w:t xml:space="preserve">  </w:t>
      </w:r>
      <w:r w:rsidR="00540F60" w:rsidRPr="00540F60">
        <w:rPr>
          <w:rFonts w:ascii="Arial" w:eastAsia="Times New Roman" w:hAnsi="Arial" w:cs="Arial"/>
          <w:szCs w:val="24"/>
          <w:shd w:val="clear" w:color="auto" w:fill="FFFFFF"/>
          <w:lang w:eastAsia="pl-PL"/>
        </w:rPr>
        <w:t xml:space="preserve">Nasz ustrój polityczny […] opiera się na większości obywateli, a nie na mniejszości. W sporach prywatnych każdy obywatel jest równy w obliczu prawa; jeśli zaś chodzi o znaczenie, to jednostkę ceni się nie ze względu na jej przynależność do pewnej grupy, lecz ze względu na talent osobisty, jakim się wyróżnia; nikomu też, kto jest zdolny służyć ojczyźnie, ubóstwo albo nieznane pochodzenie nie przeszkadza w osiągnięciu zaszczytów. W naszym życiu państwowym kierujemy się zasadą wolności. </w:t>
      </w:r>
    </w:p>
    <w:p w14:paraId="30D3C180" w14:textId="77777777" w:rsidR="00D12F97" w:rsidRPr="006C0F4F" w:rsidRDefault="00D12F97" w:rsidP="00446FEE">
      <w:pPr>
        <w:spacing w:line="276" w:lineRule="auto"/>
      </w:pPr>
    </w:p>
    <w:p w14:paraId="27B1FB13" w14:textId="3C427442" w:rsidR="00E34537" w:rsidRPr="0012197A" w:rsidRDefault="00540F60"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00F00A12" w:rsidRPr="0012197A">
        <w:rPr>
          <w:rFonts w:ascii="Arial" w:eastAsia="Times New Roman" w:hAnsi="Arial" w:cs="Arial"/>
          <w:color w:val="000000" w:themeColor="text1"/>
          <w:szCs w:val="28"/>
        </w:rPr>
        <w:t>Zadanie 3</w:t>
      </w:r>
      <w:r w:rsidR="00E34537" w:rsidRPr="0012197A">
        <w:rPr>
          <w:rFonts w:ascii="Arial" w:eastAsia="Times New Roman" w:hAnsi="Arial" w:cs="Arial"/>
          <w:color w:val="000000" w:themeColor="text1"/>
          <w:szCs w:val="28"/>
        </w:rPr>
        <w:t xml:space="preserve">. </w:t>
      </w:r>
    </w:p>
    <w:p w14:paraId="4B5157C9" w14:textId="58844482" w:rsidR="00540F60" w:rsidRPr="00540F60" w:rsidRDefault="00540F60" w:rsidP="00540F60">
      <w:pPr>
        <w:spacing w:line="276" w:lineRule="auto"/>
        <w:rPr>
          <w:rFonts w:ascii="Arial" w:eastAsia="Times New Roman" w:hAnsi="Arial" w:cs="Arial"/>
          <w:lang w:eastAsia="pl-PL"/>
        </w:rPr>
      </w:pPr>
      <w:r>
        <w:rPr>
          <w:rFonts w:ascii="Arial" w:eastAsia="Times New Roman" w:hAnsi="Arial" w:cs="Arial"/>
          <w:lang w:eastAsia="pl-PL"/>
        </w:rPr>
        <w:t xml:space="preserve">  </w:t>
      </w:r>
      <w:r w:rsidRPr="00540F60">
        <w:rPr>
          <w:rFonts w:ascii="Arial" w:eastAsia="Times New Roman" w:hAnsi="Arial" w:cs="Arial"/>
          <w:lang w:eastAsia="pl-PL"/>
        </w:rPr>
        <w:t>Przeczy</w:t>
      </w:r>
      <w:r>
        <w:rPr>
          <w:rFonts w:ascii="Arial" w:eastAsia="Times New Roman" w:hAnsi="Arial" w:cs="Arial"/>
          <w:lang w:eastAsia="pl-PL"/>
        </w:rPr>
        <w:t>taj cytowany fragment dokumentu i wykonaj polecenia 3.1. i 3</w:t>
      </w:r>
      <w:r w:rsidRPr="00540F60">
        <w:rPr>
          <w:rFonts w:ascii="Arial" w:eastAsia="Times New Roman" w:hAnsi="Arial" w:cs="Arial"/>
          <w:lang w:eastAsia="pl-PL"/>
        </w:rPr>
        <w:t>.2.</w:t>
      </w:r>
    </w:p>
    <w:p w14:paraId="07AFBA07" w14:textId="77777777" w:rsidR="00F00A12" w:rsidRPr="006C0F4F" w:rsidRDefault="00F00A12" w:rsidP="00446FEE">
      <w:pPr>
        <w:spacing w:line="276" w:lineRule="auto"/>
        <w:rPr>
          <w:rFonts w:ascii="Arial" w:eastAsia="Times New Roman" w:hAnsi="Arial" w:cs="Arial"/>
          <w:sz w:val="18"/>
          <w:szCs w:val="24"/>
          <w:shd w:val="clear" w:color="auto" w:fill="FFFFFF"/>
          <w:lang w:eastAsia="pl-PL"/>
        </w:rPr>
      </w:pPr>
    </w:p>
    <w:p w14:paraId="7B8058C2" w14:textId="65451BF2" w:rsidR="00F00A12" w:rsidRPr="0012197A" w:rsidRDefault="003F543B" w:rsidP="00446FEE">
      <w:pPr>
        <w:keepNext/>
        <w:keepLines/>
        <w:spacing w:line="276" w:lineRule="auto"/>
        <w:outlineLvl w:val="1"/>
        <w:rPr>
          <w:rFonts w:ascii="Arial" w:eastAsia="Times New Roman" w:hAnsi="Arial" w:cs="Arial"/>
          <w:color w:val="000000" w:themeColor="text1"/>
          <w:szCs w:val="28"/>
        </w:rPr>
      </w:pPr>
      <w:r w:rsidRPr="0012197A">
        <w:rPr>
          <w:rFonts w:ascii="Arial" w:eastAsia="Times New Roman" w:hAnsi="Arial" w:cs="Arial"/>
          <w:color w:val="000000" w:themeColor="text1"/>
          <w:szCs w:val="28"/>
        </w:rPr>
        <w:t>3</w:t>
      </w:r>
      <w:r w:rsidR="00F00A12" w:rsidRPr="0012197A">
        <w:rPr>
          <w:rFonts w:ascii="Arial" w:eastAsia="Times New Roman" w:hAnsi="Arial" w:cs="Arial"/>
          <w:color w:val="000000" w:themeColor="text1"/>
          <w:szCs w:val="28"/>
        </w:rPr>
        <w:t>.1. (0–1)</w:t>
      </w:r>
    </w:p>
    <w:p w14:paraId="05DA0FDA" w14:textId="00BE278D" w:rsidR="00F00A12" w:rsidRPr="006C0F4F" w:rsidRDefault="00E23927" w:rsidP="00446FEE">
      <w:pPr>
        <w:spacing w:line="276" w:lineRule="auto"/>
        <w:rPr>
          <w:rFonts w:ascii="Arial" w:hAnsi="Arial" w:cs="Arial"/>
        </w:rPr>
      </w:pPr>
      <w:r>
        <w:rPr>
          <w:rFonts w:ascii="Arial" w:hAnsi="Arial" w:cs="Arial"/>
        </w:rPr>
        <w:t xml:space="preserve">  </w:t>
      </w:r>
      <w:r w:rsidR="00F00A12" w:rsidRPr="006C0F4F">
        <w:rPr>
          <w:rFonts w:ascii="Arial" w:hAnsi="Arial" w:cs="Arial"/>
        </w:rPr>
        <w:t>Podaj stosowaną w historiografii nazwę zacytowanego dokumentu.</w:t>
      </w:r>
    </w:p>
    <w:p w14:paraId="199EDDF6" w14:textId="77777777" w:rsidR="00F00A12" w:rsidRPr="006C0F4F" w:rsidRDefault="00F00A12" w:rsidP="00446FEE">
      <w:pPr>
        <w:spacing w:line="276" w:lineRule="auto"/>
        <w:rPr>
          <w:rFonts w:ascii="Arial" w:hAnsi="Arial" w:cs="Arial"/>
        </w:rPr>
      </w:pPr>
    </w:p>
    <w:p w14:paraId="67BD1549" w14:textId="641420E4" w:rsidR="00F00A12" w:rsidRPr="0012197A" w:rsidRDefault="003F543B" w:rsidP="00446FEE">
      <w:pPr>
        <w:keepNext/>
        <w:keepLines/>
        <w:spacing w:line="276" w:lineRule="auto"/>
        <w:outlineLvl w:val="1"/>
        <w:rPr>
          <w:rFonts w:ascii="Arial" w:eastAsia="Times New Roman" w:hAnsi="Arial" w:cs="Arial"/>
          <w:color w:val="000000" w:themeColor="text1"/>
          <w:szCs w:val="28"/>
        </w:rPr>
      </w:pPr>
      <w:r w:rsidRPr="0012197A">
        <w:rPr>
          <w:rFonts w:ascii="Arial" w:eastAsia="Times New Roman" w:hAnsi="Arial" w:cs="Arial"/>
          <w:color w:val="000000" w:themeColor="text1"/>
          <w:szCs w:val="28"/>
        </w:rPr>
        <w:t>3</w:t>
      </w:r>
      <w:r w:rsidR="00F00A12" w:rsidRPr="0012197A">
        <w:rPr>
          <w:rFonts w:ascii="Arial" w:eastAsia="Times New Roman" w:hAnsi="Arial" w:cs="Arial"/>
          <w:color w:val="000000" w:themeColor="text1"/>
          <w:szCs w:val="28"/>
        </w:rPr>
        <w:t>.2. (0–1)</w:t>
      </w:r>
    </w:p>
    <w:p w14:paraId="5BE68881" w14:textId="53BBBB7A" w:rsidR="00F00A12" w:rsidRPr="006C0F4F" w:rsidRDefault="00E23927" w:rsidP="00446FEE">
      <w:pPr>
        <w:snapToGrid w:val="0"/>
        <w:spacing w:line="276" w:lineRule="auto"/>
        <w:rPr>
          <w:rFonts w:ascii="Arial" w:eastAsia="SimSun" w:hAnsi="Arial" w:cs="Arial"/>
          <w:color w:val="000000"/>
          <w:szCs w:val="24"/>
          <w:lang w:eastAsia="zh-CN"/>
        </w:rPr>
      </w:pPr>
      <w:r>
        <w:rPr>
          <w:rFonts w:ascii="Arial" w:eastAsia="SimSun" w:hAnsi="Arial" w:cs="Arial"/>
          <w:color w:val="000000"/>
          <w:szCs w:val="24"/>
          <w:lang w:eastAsia="zh-CN"/>
        </w:rPr>
        <w:t xml:space="preserve">  </w:t>
      </w:r>
      <w:r w:rsidR="00CF26DC" w:rsidRPr="00CF26DC">
        <w:rPr>
          <w:rFonts w:ascii="Arial" w:eastAsia="SimSun" w:hAnsi="Arial" w:cs="Arial"/>
          <w:color w:val="000000"/>
          <w:szCs w:val="24"/>
          <w:lang w:eastAsia="zh-CN"/>
        </w:rPr>
        <w:t>Rozstrzygnij, czy cytowany dokument nadawał wyznaniu chrześcijańskiemu status religii państwowej. Odpowiedź uzasadnij, odwołując się do faktografii.</w:t>
      </w:r>
    </w:p>
    <w:p w14:paraId="274CDBD7" w14:textId="77777777" w:rsidR="000276F9" w:rsidRPr="006C0F4F" w:rsidRDefault="000276F9" w:rsidP="00446FEE">
      <w:pPr>
        <w:spacing w:line="276" w:lineRule="auto"/>
        <w:rPr>
          <w:rFonts w:ascii="Arial" w:hAnsi="Arial" w:cs="Arial"/>
        </w:rPr>
      </w:pPr>
    </w:p>
    <w:p w14:paraId="13F74EFA" w14:textId="7E128387" w:rsidR="006D2D1D" w:rsidRPr="006C0F4F" w:rsidRDefault="006D2D1D" w:rsidP="00446FEE">
      <w:pPr>
        <w:spacing w:line="276" w:lineRule="auto"/>
        <w:rPr>
          <w:rFonts w:ascii="Arial" w:hAnsi="Arial" w:cs="Arial"/>
        </w:rPr>
      </w:pPr>
      <w:r w:rsidRPr="006C0F4F">
        <w:rPr>
          <w:rFonts w:ascii="Arial" w:hAnsi="Arial" w:cs="Arial"/>
        </w:rPr>
        <w:t>Fragment dokumentu</w:t>
      </w:r>
    </w:p>
    <w:p w14:paraId="119D7C8E" w14:textId="2E37A84C" w:rsidR="006D2D1D" w:rsidRPr="006C0F4F" w:rsidRDefault="00E23927" w:rsidP="00446FEE">
      <w:pPr>
        <w:spacing w:line="276" w:lineRule="auto"/>
        <w:rPr>
          <w:rFonts w:ascii="Arial" w:eastAsia="Times New Roman" w:hAnsi="Arial" w:cs="Arial"/>
          <w:szCs w:val="24"/>
          <w:shd w:val="clear" w:color="auto" w:fill="FFFFFF"/>
          <w:lang w:eastAsia="pl-PL"/>
        </w:rPr>
      </w:pPr>
      <w:r>
        <w:rPr>
          <w:rFonts w:ascii="Arial" w:eastAsia="Times New Roman" w:hAnsi="Arial" w:cs="Arial"/>
          <w:szCs w:val="24"/>
          <w:shd w:val="clear" w:color="auto" w:fill="FFFFFF"/>
          <w:lang w:eastAsia="pl-PL"/>
        </w:rPr>
        <w:t xml:space="preserve">  </w:t>
      </w:r>
      <w:r w:rsidR="006D2D1D" w:rsidRPr="006C0F4F">
        <w:rPr>
          <w:rFonts w:ascii="Arial" w:eastAsia="Times New Roman" w:hAnsi="Arial" w:cs="Arial"/>
          <w:szCs w:val="24"/>
          <w:shd w:val="clear" w:color="auto" w:fill="FFFFFF"/>
          <w:lang w:eastAsia="pl-PL"/>
        </w:rPr>
        <w:t xml:space="preserve">Gdyśmy się szczęśliwie, ja, cesarz Konstantyn, jak również ja, cesarz Licyniusz, […] zjechali i wszystko, co dotyczy dobra i bezpieczeństwa publicznego omawiali, uznaliśmy za konieczne […] chrześcijanom i wszystkim dać zupełną wolność wyznawania religii, jaką kto </w:t>
      </w:r>
      <w:r w:rsidR="006D2D1D" w:rsidRPr="006C0F4F">
        <w:rPr>
          <w:rFonts w:ascii="Arial" w:eastAsia="Times New Roman" w:hAnsi="Arial" w:cs="Arial"/>
          <w:szCs w:val="24"/>
          <w:shd w:val="clear" w:color="auto" w:fill="FFFFFF"/>
          <w:lang w:eastAsia="pl-PL"/>
        </w:rPr>
        <w:lastRenderedPageBreak/>
        <w:t>zechce. W ten sposób bowiem bóstwo w swej niebieskiej siedzibie i dla nas, i dla wszystkich, którzy naszej poddani są władzy, zjednać będzie można i usposobić łaskawie. Ze zbawiennych więc i słusznych powodów postanowiliśmy powziąć uchwałę, że nikomu nie można zabronić swobody decyzji, czy myśl swą skłoni do wyznania chrześcijańskiego, czy do innej religii, którą sam za najodpowiedniejszą dla siebie uzna, a to dlatego, by najwyższe bóstwo, któremu cześć według swobodnego przekonania oddajemy, mogło nam we wszystkich okolicznościach okazać zwykłą swą względność i przychylność.</w:t>
      </w:r>
    </w:p>
    <w:p w14:paraId="79E2404F" w14:textId="77777777" w:rsidR="00115B1D" w:rsidRPr="006C0F4F" w:rsidRDefault="00115B1D" w:rsidP="00446FEE">
      <w:pPr>
        <w:spacing w:line="276" w:lineRule="auto"/>
        <w:rPr>
          <w:rFonts w:ascii="Arial" w:eastAsia="Times New Roman" w:hAnsi="Arial" w:cs="Arial"/>
          <w:sz w:val="12"/>
          <w:szCs w:val="24"/>
          <w:shd w:val="clear" w:color="auto" w:fill="FFFFFF"/>
          <w:lang w:eastAsia="pl-PL"/>
        </w:rPr>
      </w:pPr>
    </w:p>
    <w:p w14:paraId="5E797469" w14:textId="77777777" w:rsidR="001C0E85" w:rsidRDefault="001C0E85"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00094746" w:rsidRPr="0012197A">
        <w:rPr>
          <w:rFonts w:ascii="Arial" w:eastAsia="Times New Roman" w:hAnsi="Arial" w:cs="Arial"/>
          <w:color w:val="000000" w:themeColor="text1"/>
          <w:szCs w:val="28"/>
        </w:rPr>
        <w:t>Zadanie 4.</w:t>
      </w:r>
    </w:p>
    <w:p w14:paraId="75938AC1" w14:textId="5768E6D5" w:rsidR="001C0E85" w:rsidRPr="00540F60" w:rsidRDefault="001C0E85" w:rsidP="001C0E85">
      <w:pPr>
        <w:spacing w:line="276" w:lineRule="auto"/>
        <w:rPr>
          <w:rFonts w:ascii="Arial" w:eastAsia="Times New Roman" w:hAnsi="Arial" w:cs="Arial"/>
          <w:lang w:eastAsia="pl-PL"/>
        </w:rPr>
      </w:pPr>
      <w:r>
        <w:rPr>
          <w:rFonts w:ascii="Arial" w:eastAsia="Times New Roman" w:hAnsi="Arial" w:cs="Arial"/>
          <w:lang w:eastAsia="pl-PL"/>
        </w:rPr>
        <w:t xml:space="preserve">  </w:t>
      </w:r>
      <w:r w:rsidRPr="00540F60">
        <w:rPr>
          <w:rFonts w:ascii="Arial" w:eastAsia="Times New Roman" w:hAnsi="Arial" w:cs="Arial"/>
          <w:lang w:eastAsia="pl-PL"/>
        </w:rPr>
        <w:t>Przeczy</w:t>
      </w:r>
      <w:r>
        <w:rPr>
          <w:rFonts w:ascii="Arial" w:eastAsia="Times New Roman" w:hAnsi="Arial" w:cs="Arial"/>
          <w:lang w:eastAsia="pl-PL"/>
        </w:rPr>
        <w:t>taj cytowany fragment opracowania historycznego i wykonaj polecenia 4.1. i 4</w:t>
      </w:r>
      <w:r w:rsidRPr="00540F60">
        <w:rPr>
          <w:rFonts w:ascii="Arial" w:eastAsia="Times New Roman" w:hAnsi="Arial" w:cs="Arial"/>
          <w:lang w:eastAsia="pl-PL"/>
        </w:rPr>
        <w:t>.2.</w:t>
      </w:r>
    </w:p>
    <w:p w14:paraId="77CA230A" w14:textId="4A713F3B" w:rsidR="00094746" w:rsidRPr="0012197A" w:rsidRDefault="00094746" w:rsidP="00446FEE">
      <w:pPr>
        <w:keepNext/>
        <w:keepLines/>
        <w:spacing w:line="276" w:lineRule="auto"/>
        <w:outlineLvl w:val="1"/>
        <w:rPr>
          <w:rFonts w:ascii="Arial" w:eastAsia="Times New Roman" w:hAnsi="Arial" w:cs="Arial"/>
          <w:color w:val="000000" w:themeColor="text1"/>
          <w:szCs w:val="28"/>
        </w:rPr>
      </w:pPr>
    </w:p>
    <w:p w14:paraId="532B3589" w14:textId="66DF7486" w:rsidR="00094746" w:rsidRPr="0012197A" w:rsidRDefault="00094746" w:rsidP="00446FEE">
      <w:pPr>
        <w:keepNext/>
        <w:keepLines/>
        <w:spacing w:line="276" w:lineRule="auto"/>
        <w:outlineLvl w:val="1"/>
        <w:rPr>
          <w:rFonts w:ascii="Arial" w:eastAsia="Times New Roman" w:hAnsi="Arial" w:cs="Arial"/>
          <w:color w:val="000000" w:themeColor="text1"/>
          <w:szCs w:val="28"/>
        </w:rPr>
      </w:pPr>
      <w:r w:rsidRPr="0012197A">
        <w:rPr>
          <w:rFonts w:ascii="Arial" w:eastAsia="Times New Roman" w:hAnsi="Arial" w:cs="Arial"/>
          <w:color w:val="000000" w:themeColor="text1"/>
          <w:szCs w:val="28"/>
        </w:rPr>
        <w:t>4.1. (0–1)</w:t>
      </w:r>
    </w:p>
    <w:p w14:paraId="3BB199D8" w14:textId="4CE6D8FC" w:rsidR="00094746" w:rsidRPr="006C0F4F" w:rsidRDefault="00996B31" w:rsidP="00446FEE">
      <w:pPr>
        <w:spacing w:line="276" w:lineRule="auto"/>
        <w:rPr>
          <w:rFonts w:ascii="Arial" w:hAnsi="Arial" w:cs="Arial"/>
        </w:rPr>
      </w:pPr>
      <w:r w:rsidRPr="006C0F4F">
        <w:rPr>
          <w:rFonts w:ascii="Arial" w:hAnsi="Arial" w:cs="Arial"/>
        </w:rPr>
        <w:t xml:space="preserve">  </w:t>
      </w:r>
      <w:r w:rsidR="0095105F" w:rsidRPr="006C0F4F">
        <w:rPr>
          <w:rFonts w:ascii="Arial" w:hAnsi="Arial" w:cs="Arial"/>
        </w:rPr>
        <w:t>Podaj nazwy dwóch krajów</w:t>
      </w:r>
      <w:r w:rsidR="00444C28" w:rsidRPr="006C0F4F">
        <w:rPr>
          <w:rFonts w:ascii="Arial" w:hAnsi="Arial" w:cs="Arial"/>
        </w:rPr>
        <w:t xml:space="preserve">, </w:t>
      </w:r>
      <w:r w:rsidR="00E5236D" w:rsidRPr="006C0F4F">
        <w:rPr>
          <w:rFonts w:ascii="Arial" w:hAnsi="Arial" w:cs="Arial"/>
        </w:rPr>
        <w:t xml:space="preserve">określanych </w:t>
      </w:r>
      <w:r w:rsidR="00444C28" w:rsidRPr="006C0F4F">
        <w:rPr>
          <w:rFonts w:ascii="Arial" w:hAnsi="Arial" w:cs="Arial"/>
        </w:rPr>
        <w:t>w</w:t>
      </w:r>
      <w:r w:rsidR="00E5236D" w:rsidRPr="006C0F4F">
        <w:rPr>
          <w:rFonts w:ascii="Arial" w:hAnsi="Arial" w:cs="Arial"/>
        </w:rPr>
        <w:t xml:space="preserve"> tekście źródłowym jako </w:t>
      </w:r>
      <w:r w:rsidR="00C26B6B" w:rsidRPr="006C0F4F">
        <w:rPr>
          <w:rFonts w:ascii="Arial" w:hAnsi="Arial" w:cs="Arial"/>
        </w:rPr>
        <w:t>unormowan</w:t>
      </w:r>
      <w:r w:rsidR="00E5236D" w:rsidRPr="006C0F4F">
        <w:rPr>
          <w:rFonts w:ascii="Arial" w:hAnsi="Arial" w:cs="Arial"/>
        </w:rPr>
        <w:t>e „</w:t>
      </w:r>
      <w:r w:rsidR="00C26B6B" w:rsidRPr="006C0F4F">
        <w:rPr>
          <w:rFonts w:ascii="Arial" w:hAnsi="Arial" w:cs="Arial"/>
        </w:rPr>
        <w:t>przez wiekową tradycję ustroju państwowym”</w:t>
      </w:r>
      <w:r w:rsidR="0095105F" w:rsidRPr="006C0F4F">
        <w:rPr>
          <w:rFonts w:ascii="Arial" w:hAnsi="Arial" w:cs="Arial"/>
        </w:rPr>
        <w:t>, których terytoria zostały podbite przez Arabów na przestrzeni VII–VIII wieku</w:t>
      </w:r>
      <w:r w:rsidR="00094746" w:rsidRPr="006C0F4F">
        <w:rPr>
          <w:rFonts w:ascii="Arial" w:hAnsi="Arial" w:cs="Arial"/>
        </w:rPr>
        <w:t>.</w:t>
      </w:r>
    </w:p>
    <w:p w14:paraId="2767BB7A" w14:textId="77777777" w:rsidR="009C3809" w:rsidRPr="006C0F4F" w:rsidRDefault="009C3809" w:rsidP="00446FEE">
      <w:pPr>
        <w:suppressAutoHyphens/>
        <w:spacing w:line="276" w:lineRule="auto"/>
        <w:contextualSpacing/>
        <w:rPr>
          <w:rFonts w:ascii="Arial" w:eastAsia="Arial Unicode MS" w:hAnsi="Arial" w:cs="Arial"/>
          <w:kern w:val="2"/>
          <w:szCs w:val="24"/>
          <w:u w:color="000000"/>
          <w:lang w:eastAsia="pl-PL"/>
        </w:rPr>
      </w:pPr>
    </w:p>
    <w:p w14:paraId="0EC465E3" w14:textId="25863357" w:rsidR="0095105F" w:rsidRPr="0012197A" w:rsidRDefault="0095105F" w:rsidP="00446FEE">
      <w:pPr>
        <w:keepNext/>
        <w:keepLines/>
        <w:spacing w:line="276" w:lineRule="auto"/>
        <w:outlineLvl w:val="1"/>
        <w:rPr>
          <w:rFonts w:ascii="Arial" w:eastAsia="Times New Roman" w:hAnsi="Arial" w:cs="Arial"/>
          <w:color w:val="000000" w:themeColor="text1"/>
          <w:szCs w:val="28"/>
        </w:rPr>
      </w:pPr>
      <w:r w:rsidRPr="0012197A">
        <w:rPr>
          <w:rFonts w:ascii="Arial" w:eastAsia="Times New Roman" w:hAnsi="Arial" w:cs="Arial"/>
          <w:color w:val="000000" w:themeColor="text1"/>
          <w:szCs w:val="28"/>
        </w:rPr>
        <w:t>4.2. (0–1)</w:t>
      </w:r>
    </w:p>
    <w:p w14:paraId="1F857B60" w14:textId="7D5262B4" w:rsidR="00F00A12" w:rsidRPr="006C0F4F" w:rsidRDefault="00996B31" w:rsidP="00446FEE">
      <w:pPr>
        <w:spacing w:line="276" w:lineRule="auto"/>
        <w:rPr>
          <w:rFonts w:ascii="Arial" w:hAnsi="Arial" w:cs="Arial"/>
          <w:sz w:val="18"/>
        </w:rPr>
      </w:pPr>
      <w:r w:rsidRPr="006C0F4F">
        <w:rPr>
          <w:rFonts w:ascii="Arial" w:hAnsi="Arial" w:cs="Arial"/>
        </w:rPr>
        <w:t xml:space="preserve">  </w:t>
      </w:r>
      <w:r w:rsidR="00CE47AD" w:rsidRPr="00CE47AD">
        <w:rPr>
          <w:rFonts w:ascii="Arial" w:hAnsi="Arial" w:cs="Arial"/>
        </w:rPr>
        <w:t>Uzasadnij, że autor tekstu pozytywnie ocenia politykę Arabów wobec ludności podbitej.</w:t>
      </w:r>
    </w:p>
    <w:p w14:paraId="701DABB3" w14:textId="77777777" w:rsidR="006D2D1D" w:rsidRPr="006C0F4F" w:rsidRDefault="006D2D1D" w:rsidP="00446FEE">
      <w:pPr>
        <w:spacing w:line="276" w:lineRule="auto"/>
        <w:rPr>
          <w:rFonts w:ascii="Arial" w:hAnsi="Arial" w:cs="Arial"/>
        </w:rPr>
      </w:pPr>
    </w:p>
    <w:p w14:paraId="32127A0B" w14:textId="37732E93" w:rsidR="006D2D1D" w:rsidRPr="006C0F4F" w:rsidRDefault="006D2D1D" w:rsidP="00446FEE">
      <w:pPr>
        <w:spacing w:line="276" w:lineRule="auto"/>
        <w:rPr>
          <w:rFonts w:ascii="Arial" w:hAnsi="Arial" w:cs="Arial"/>
        </w:rPr>
      </w:pPr>
      <w:r w:rsidRPr="006C0F4F">
        <w:rPr>
          <w:rFonts w:ascii="Arial" w:hAnsi="Arial" w:cs="Arial"/>
        </w:rPr>
        <w:t>Fragment opracowania historycznego</w:t>
      </w:r>
    </w:p>
    <w:p w14:paraId="09E0C7F3" w14:textId="51B20D80" w:rsidR="006D2D1D" w:rsidRPr="006C0F4F" w:rsidRDefault="00E23927" w:rsidP="00446FEE">
      <w:pPr>
        <w:spacing w:line="276" w:lineRule="auto"/>
        <w:rPr>
          <w:rFonts w:ascii="Arial" w:eastAsia="Times New Roman" w:hAnsi="Arial" w:cs="Arial"/>
          <w:szCs w:val="24"/>
          <w:shd w:val="clear" w:color="auto" w:fill="FFFFFF"/>
          <w:lang w:eastAsia="pl-PL"/>
        </w:rPr>
      </w:pPr>
      <w:r>
        <w:rPr>
          <w:rFonts w:ascii="Arial" w:eastAsia="Times New Roman" w:hAnsi="Arial" w:cs="Arial"/>
          <w:szCs w:val="24"/>
          <w:shd w:val="clear" w:color="auto" w:fill="FFFFFF"/>
          <w:lang w:eastAsia="pl-PL"/>
        </w:rPr>
        <w:t xml:space="preserve">  </w:t>
      </w:r>
      <w:r w:rsidR="001C0E85" w:rsidRPr="00105855">
        <w:rPr>
          <w:rFonts w:ascii="Arial" w:eastAsia="Times New Roman" w:hAnsi="Arial" w:cs="Arial"/>
          <w:szCs w:val="24"/>
          <w:shd w:val="clear" w:color="auto" w:fill="FFFFFF"/>
          <w:lang w:eastAsia="pl-PL"/>
        </w:rPr>
        <w:t>Opanowanie przez Arabów krajów o wysokim poziomie cywilizacji i unormowanym przez wielowiekową tradycję ustroju państwowym zmuszało zwycięzców do przeprowadzenia reform w rządzonym dotąd patriarchalnie państwie teokratycznym. […] [U]trzymali w zajętych przez siebie krajach dawną administrację, [która] działała z upoważnienia zwycięzców i na ich rzecz pobierała wszystkie obowiązujące dotąd podatki. Z czasem dopiero pojawią się nowe daniny. […] [I]</w:t>
      </w:r>
      <w:proofErr w:type="spellStart"/>
      <w:r w:rsidR="001C0E85" w:rsidRPr="00105855">
        <w:rPr>
          <w:rFonts w:ascii="Arial" w:eastAsia="Times New Roman" w:hAnsi="Arial" w:cs="Arial"/>
          <w:szCs w:val="24"/>
          <w:shd w:val="clear" w:color="auto" w:fill="FFFFFF"/>
          <w:lang w:eastAsia="pl-PL"/>
        </w:rPr>
        <w:t>nnowiercy</w:t>
      </w:r>
      <w:proofErr w:type="spellEnd"/>
      <w:r w:rsidR="001C0E85" w:rsidRPr="00105855">
        <w:rPr>
          <w:rFonts w:ascii="Arial" w:eastAsia="Times New Roman" w:hAnsi="Arial" w:cs="Arial"/>
          <w:szCs w:val="24"/>
          <w:shd w:val="clear" w:color="auto" w:fill="FFFFFF"/>
          <w:lang w:eastAsia="pl-PL"/>
        </w:rPr>
        <w:t>, w zamian za możność korzystania z ziemi, musieli opłacać specjalny podatek gruntowy (</w:t>
      </w:r>
      <w:proofErr w:type="spellStart"/>
      <w:r w:rsidR="001C0E85" w:rsidRPr="00105855">
        <w:rPr>
          <w:rFonts w:ascii="Arial" w:eastAsia="Times New Roman" w:hAnsi="Arial" w:cs="Arial"/>
          <w:szCs w:val="24"/>
          <w:shd w:val="clear" w:color="auto" w:fill="FFFFFF"/>
          <w:lang w:eastAsia="pl-PL"/>
        </w:rPr>
        <w:t>charadż</w:t>
      </w:r>
      <w:proofErr w:type="spellEnd"/>
      <w:r w:rsidR="001C0E85" w:rsidRPr="00105855">
        <w:rPr>
          <w:rFonts w:ascii="Arial" w:eastAsia="Times New Roman" w:hAnsi="Arial" w:cs="Arial"/>
          <w:szCs w:val="24"/>
          <w:shd w:val="clear" w:color="auto" w:fill="FFFFFF"/>
          <w:lang w:eastAsia="pl-PL"/>
        </w:rPr>
        <w:t>). Podobnie wszyscy innowiercy, którzy znaleźli się w obrębie państwa arabskiego i pod jego opieką, zostali pociągnięci do opłaty pogłównego (</w:t>
      </w:r>
      <w:proofErr w:type="spellStart"/>
      <w:r w:rsidR="001C0E85" w:rsidRPr="00105855">
        <w:rPr>
          <w:rFonts w:ascii="Arial" w:eastAsia="Times New Roman" w:hAnsi="Arial" w:cs="Arial"/>
          <w:szCs w:val="24"/>
          <w:shd w:val="clear" w:color="auto" w:fill="FFFFFF"/>
          <w:lang w:eastAsia="pl-PL"/>
        </w:rPr>
        <w:t>dżyzje</w:t>
      </w:r>
      <w:proofErr w:type="spellEnd"/>
      <w:r w:rsidR="001C0E85" w:rsidRPr="00105855">
        <w:rPr>
          <w:rFonts w:ascii="Arial" w:eastAsia="Times New Roman" w:hAnsi="Arial" w:cs="Arial"/>
          <w:szCs w:val="24"/>
          <w:shd w:val="clear" w:color="auto" w:fill="FFFFFF"/>
          <w:lang w:eastAsia="pl-PL"/>
        </w:rPr>
        <w:t xml:space="preserve">). […] Wyznawcy islamu, bez wywierania nacisku, propagowali naukę Mahometa wśród ludności pochodzenia niearabskiego. […] Arabowie okazali się tym rzadkim rodzajem zdobywców, który […] nie tylko nie zahamował postępu cywilizacji, z jaką przyszło się </w:t>
      </w:r>
      <w:r w:rsidR="005A3C98" w:rsidRPr="00105855">
        <w:rPr>
          <w:rFonts w:ascii="Arial" w:eastAsia="Times New Roman" w:hAnsi="Arial" w:cs="Arial"/>
          <w:szCs w:val="24"/>
          <w:shd w:val="clear" w:color="auto" w:fill="FFFFFF"/>
          <w:lang w:eastAsia="pl-PL"/>
        </w:rPr>
        <w:t xml:space="preserve">[im] </w:t>
      </w:r>
      <w:r w:rsidR="001C0E85" w:rsidRPr="00105855">
        <w:rPr>
          <w:rFonts w:ascii="Arial" w:eastAsia="Times New Roman" w:hAnsi="Arial" w:cs="Arial"/>
          <w:szCs w:val="24"/>
          <w:shd w:val="clear" w:color="auto" w:fill="FFFFFF"/>
          <w:lang w:eastAsia="pl-PL"/>
        </w:rPr>
        <w:t>zetknąć, ale potrafił ją przejąć i stać się nawet jej gorliwym</w:t>
      </w:r>
      <w:r w:rsidR="001C0E85" w:rsidRPr="001C0E85">
        <w:rPr>
          <w:rFonts w:ascii="Arial" w:eastAsia="Times New Roman" w:hAnsi="Arial" w:cs="Arial"/>
          <w:szCs w:val="24"/>
          <w:shd w:val="clear" w:color="auto" w:fill="FFFFFF"/>
          <w:lang w:eastAsia="pl-PL"/>
        </w:rPr>
        <w:t xml:space="preserve"> propagatorem.</w:t>
      </w:r>
    </w:p>
    <w:p w14:paraId="5EDAD768" w14:textId="77777777" w:rsidR="0095105F" w:rsidRPr="006C0F4F" w:rsidRDefault="0095105F" w:rsidP="00446FEE">
      <w:pPr>
        <w:spacing w:line="276" w:lineRule="auto"/>
        <w:rPr>
          <w:rFonts w:ascii="Arial" w:hAnsi="Arial" w:cs="Arial"/>
          <w:sz w:val="18"/>
        </w:rPr>
      </w:pPr>
    </w:p>
    <w:p w14:paraId="7C43BDC6" w14:textId="4DA7A9C8" w:rsidR="00E9743C" w:rsidRDefault="00797B7D"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00E9743C" w:rsidRPr="0012197A">
        <w:rPr>
          <w:rFonts w:ascii="Arial" w:eastAsia="Times New Roman" w:hAnsi="Arial" w:cs="Arial"/>
          <w:color w:val="000000" w:themeColor="text1"/>
          <w:szCs w:val="28"/>
        </w:rPr>
        <w:t xml:space="preserve">Zadanie 5. </w:t>
      </w:r>
      <w:r w:rsidR="009B6363" w:rsidRPr="0012197A">
        <w:rPr>
          <w:rFonts w:ascii="Arial" w:eastAsia="Times New Roman" w:hAnsi="Arial" w:cs="Arial"/>
          <w:color w:val="000000" w:themeColor="text1"/>
          <w:szCs w:val="28"/>
        </w:rPr>
        <w:t>(0–1)</w:t>
      </w:r>
    </w:p>
    <w:p w14:paraId="0AF473FB" w14:textId="39648F7B" w:rsidR="00E9743C" w:rsidRPr="006C0F4F" w:rsidRDefault="00797B7D" w:rsidP="00797B7D">
      <w:pPr>
        <w:keepNext/>
        <w:keepLines/>
        <w:spacing w:line="276" w:lineRule="auto"/>
        <w:outlineLvl w:val="1"/>
        <w:rPr>
          <w:rFonts w:ascii="Arial" w:hAnsi="Arial" w:cs="Arial"/>
        </w:rPr>
      </w:pPr>
      <w:r>
        <w:rPr>
          <w:rFonts w:ascii="Arial" w:eastAsia="Times New Roman" w:hAnsi="Arial" w:cs="Arial"/>
          <w:lang w:eastAsia="pl-PL"/>
        </w:rPr>
        <w:t xml:space="preserve">  </w:t>
      </w:r>
      <w:r w:rsidRPr="008C1F85">
        <w:rPr>
          <w:rFonts w:ascii="Arial" w:eastAsia="Times New Roman" w:hAnsi="Arial" w:cs="Arial"/>
          <w:lang w:eastAsia="pl-PL"/>
        </w:rPr>
        <w:t>Przeczy</w:t>
      </w:r>
      <w:r>
        <w:rPr>
          <w:rFonts w:ascii="Arial" w:eastAsia="Times New Roman" w:hAnsi="Arial" w:cs="Arial"/>
          <w:lang w:eastAsia="pl-PL"/>
        </w:rPr>
        <w:t xml:space="preserve">taj </w:t>
      </w:r>
      <w:r w:rsidRPr="006C0F4F">
        <w:rPr>
          <w:rFonts w:ascii="Arial" w:hAnsi="Arial" w:cs="Arial"/>
        </w:rPr>
        <w:t>opis</w:t>
      </w:r>
      <w:r>
        <w:rPr>
          <w:rFonts w:ascii="Arial" w:hAnsi="Arial" w:cs="Arial"/>
        </w:rPr>
        <w:t>y fotografii A–B i r</w:t>
      </w:r>
      <w:r w:rsidR="00040467" w:rsidRPr="006C0F4F">
        <w:rPr>
          <w:rFonts w:ascii="Arial" w:hAnsi="Arial" w:cs="Arial"/>
        </w:rPr>
        <w:t>ozstrz</w:t>
      </w:r>
      <w:r>
        <w:rPr>
          <w:rFonts w:ascii="Arial" w:hAnsi="Arial" w:cs="Arial"/>
        </w:rPr>
        <w:t>ygnij, czy na opisanych fotografiach</w:t>
      </w:r>
      <w:r w:rsidR="00040467" w:rsidRPr="006C0F4F">
        <w:rPr>
          <w:rFonts w:ascii="Arial" w:hAnsi="Arial" w:cs="Arial"/>
        </w:rPr>
        <w:t xml:space="preserve"> zostały ukazane cechy tego samego stylu architektonicznego. Odpowiedź uzasadnij, odwołując się do</w:t>
      </w:r>
      <w:r>
        <w:rPr>
          <w:rFonts w:ascii="Arial" w:hAnsi="Arial" w:cs="Arial"/>
        </w:rPr>
        <w:t xml:space="preserve"> opisów</w:t>
      </w:r>
      <w:r w:rsidR="00040467" w:rsidRPr="006C0F4F">
        <w:rPr>
          <w:rFonts w:ascii="Arial" w:hAnsi="Arial" w:cs="Arial"/>
        </w:rPr>
        <w:t xml:space="preserve"> obu fotografii</w:t>
      </w:r>
      <w:r w:rsidR="00E67A75" w:rsidRPr="006C0F4F">
        <w:rPr>
          <w:rFonts w:ascii="Arial" w:hAnsi="Arial" w:cs="Arial"/>
        </w:rPr>
        <w:t>.</w:t>
      </w:r>
    </w:p>
    <w:p w14:paraId="30B3986C" w14:textId="0BBF65E6" w:rsidR="00395BB8" w:rsidRDefault="00395BB8" w:rsidP="00446FEE">
      <w:pPr>
        <w:spacing w:line="276" w:lineRule="auto"/>
        <w:rPr>
          <w:rFonts w:ascii="Arial" w:eastAsia="Times New Roman" w:hAnsi="Arial" w:cs="Arial"/>
          <w:szCs w:val="24"/>
        </w:rPr>
      </w:pPr>
    </w:p>
    <w:p w14:paraId="48B4E326" w14:textId="59C750EB" w:rsidR="006C22AD" w:rsidRDefault="008A326B" w:rsidP="00446FEE">
      <w:pPr>
        <w:spacing w:line="276" w:lineRule="auto"/>
        <w:rPr>
          <w:rFonts w:ascii="Arial" w:eastAsia="Times New Roman" w:hAnsi="Arial" w:cs="Arial"/>
          <w:szCs w:val="24"/>
        </w:rPr>
      </w:pPr>
      <w:r>
        <w:rPr>
          <w:rFonts w:ascii="Arial" w:hAnsi="Arial" w:cs="Arial"/>
        </w:rPr>
        <w:t>Opisy fotografii przedstawiających k</w:t>
      </w:r>
      <w:r w:rsidR="006C22AD" w:rsidRPr="006C0F4F">
        <w:rPr>
          <w:rFonts w:ascii="Arial" w:hAnsi="Arial" w:cs="Arial"/>
        </w:rPr>
        <w:t>atedr</w:t>
      </w:r>
      <w:r>
        <w:rPr>
          <w:rFonts w:ascii="Arial" w:hAnsi="Arial" w:cs="Arial"/>
        </w:rPr>
        <w:t>ę</w:t>
      </w:r>
      <w:r w:rsidR="006C22AD" w:rsidRPr="006C0F4F">
        <w:rPr>
          <w:rFonts w:ascii="Arial" w:hAnsi="Arial" w:cs="Arial"/>
        </w:rPr>
        <w:t xml:space="preserve"> w Stavanger</w:t>
      </w:r>
    </w:p>
    <w:p w14:paraId="7896C50F" w14:textId="3D6E214E" w:rsidR="00395BB8" w:rsidRDefault="008A326B" w:rsidP="00446FEE">
      <w:pPr>
        <w:spacing w:line="276" w:lineRule="auto"/>
        <w:rPr>
          <w:rFonts w:ascii="Arial" w:eastAsia="Times New Roman" w:hAnsi="Arial" w:cs="Arial"/>
          <w:szCs w:val="24"/>
        </w:rPr>
      </w:pPr>
      <w:r>
        <w:rPr>
          <w:rFonts w:ascii="Arial" w:eastAsia="Times New Roman" w:hAnsi="Arial" w:cs="Arial"/>
          <w:szCs w:val="24"/>
        </w:rPr>
        <w:t>Opis fotografii</w:t>
      </w:r>
      <w:r w:rsidR="00395BB8">
        <w:rPr>
          <w:rFonts w:ascii="Arial" w:eastAsia="Times New Roman" w:hAnsi="Arial" w:cs="Arial"/>
          <w:szCs w:val="24"/>
        </w:rPr>
        <w:t xml:space="preserve"> A.</w:t>
      </w:r>
    </w:p>
    <w:p w14:paraId="5F1215A2" w14:textId="2B954CA3" w:rsidR="00E67A75" w:rsidRPr="006C0F4F" w:rsidRDefault="006C22AD" w:rsidP="00446FEE">
      <w:pPr>
        <w:spacing w:line="276" w:lineRule="auto"/>
        <w:rPr>
          <w:rFonts w:ascii="Arial" w:eastAsia="Times New Roman" w:hAnsi="Arial" w:cs="Arial"/>
          <w:szCs w:val="24"/>
        </w:rPr>
      </w:pPr>
      <w:r>
        <w:rPr>
          <w:rFonts w:ascii="Arial" w:eastAsia="Times New Roman" w:hAnsi="Arial" w:cs="Arial"/>
          <w:szCs w:val="24"/>
        </w:rPr>
        <w:t xml:space="preserve">   </w:t>
      </w:r>
      <w:r w:rsidR="00395BB8">
        <w:rPr>
          <w:rFonts w:ascii="Arial" w:eastAsia="Times New Roman" w:hAnsi="Arial" w:cs="Arial"/>
          <w:szCs w:val="24"/>
        </w:rPr>
        <w:t>Fotografia przedstawia k</w:t>
      </w:r>
      <w:r w:rsidR="00204E9B" w:rsidRPr="006C0F4F">
        <w:rPr>
          <w:rFonts w:ascii="Arial" w:eastAsia="Times New Roman" w:hAnsi="Arial" w:cs="Arial"/>
          <w:szCs w:val="24"/>
        </w:rPr>
        <w:t>olumnad</w:t>
      </w:r>
      <w:r w:rsidR="00395BB8">
        <w:rPr>
          <w:rFonts w:ascii="Arial" w:eastAsia="Times New Roman" w:hAnsi="Arial" w:cs="Arial"/>
          <w:szCs w:val="24"/>
        </w:rPr>
        <w:t>ę składającą się z trzech masywnych kamiennych kolumn. Półkoliste łuki przedzielają kolumny. W</w:t>
      </w:r>
      <w:r w:rsidR="00514E89" w:rsidRPr="006C0F4F">
        <w:rPr>
          <w:rFonts w:ascii="Arial" w:eastAsia="Times New Roman" w:hAnsi="Arial" w:cs="Arial"/>
          <w:szCs w:val="24"/>
        </w:rPr>
        <w:t xml:space="preserve"> głębi widoczne małe umieszczone w niszy okno zakończone łagodnym</w:t>
      </w:r>
      <w:r w:rsidR="008A326B">
        <w:rPr>
          <w:rFonts w:ascii="Arial" w:eastAsia="Times New Roman" w:hAnsi="Arial" w:cs="Arial"/>
          <w:szCs w:val="24"/>
        </w:rPr>
        <w:t>, półokrągłym</w:t>
      </w:r>
      <w:r w:rsidR="00514E89" w:rsidRPr="006C0F4F">
        <w:rPr>
          <w:rFonts w:ascii="Arial" w:eastAsia="Times New Roman" w:hAnsi="Arial" w:cs="Arial"/>
          <w:szCs w:val="24"/>
        </w:rPr>
        <w:t xml:space="preserve"> łukiem</w:t>
      </w:r>
      <w:r w:rsidR="00395BB8">
        <w:rPr>
          <w:rFonts w:ascii="Arial" w:eastAsia="Times New Roman" w:hAnsi="Arial" w:cs="Arial"/>
          <w:szCs w:val="24"/>
        </w:rPr>
        <w:t xml:space="preserve">. </w:t>
      </w:r>
    </w:p>
    <w:p w14:paraId="0F0CEFEF" w14:textId="647AD7AE" w:rsidR="008A326B" w:rsidRDefault="008A326B" w:rsidP="008A326B">
      <w:pPr>
        <w:spacing w:line="276" w:lineRule="auto"/>
        <w:rPr>
          <w:rFonts w:ascii="Arial" w:eastAsia="Times New Roman" w:hAnsi="Arial" w:cs="Arial"/>
          <w:szCs w:val="24"/>
        </w:rPr>
      </w:pPr>
      <w:r>
        <w:rPr>
          <w:rFonts w:ascii="Arial" w:eastAsia="Times New Roman" w:hAnsi="Arial" w:cs="Arial"/>
          <w:szCs w:val="24"/>
        </w:rPr>
        <w:t>Opis fotografii B.</w:t>
      </w:r>
    </w:p>
    <w:p w14:paraId="14D53C07" w14:textId="5A575F04" w:rsidR="00BA37F2" w:rsidRDefault="00395BB8" w:rsidP="00446FEE">
      <w:pPr>
        <w:spacing w:line="276" w:lineRule="auto"/>
        <w:rPr>
          <w:rFonts w:ascii="Arial" w:eastAsia="Times New Roman" w:hAnsi="Arial" w:cs="Arial"/>
          <w:szCs w:val="24"/>
        </w:rPr>
      </w:pPr>
      <w:r>
        <w:rPr>
          <w:rFonts w:ascii="Arial" w:eastAsia="Times New Roman" w:hAnsi="Arial" w:cs="Arial"/>
          <w:szCs w:val="24"/>
        </w:rPr>
        <w:t xml:space="preserve">  </w:t>
      </w:r>
      <w:r w:rsidR="00CC7385">
        <w:rPr>
          <w:rFonts w:ascii="Arial" w:eastAsia="Times New Roman" w:hAnsi="Arial" w:cs="Arial"/>
          <w:szCs w:val="24"/>
        </w:rPr>
        <w:t>Na fotografii ukazana jest frontowa fasada świątyni, do której z obu stron przylegają wysokie wieże</w:t>
      </w:r>
      <w:r w:rsidR="00514E89" w:rsidRPr="006C0F4F">
        <w:rPr>
          <w:rFonts w:ascii="Arial" w:eastAsia="Times New Roman" w:hAnsi="Arial" w:cs="Arial"/>
          <w:szCs w:val="24"/>
        </w:rPr>
        <w:t xml:space="preserve">. </w:t>
      </w:r>
      <w:r w:rsidR="00CC7385">
        <w:rPr>
          <w:rFonts w:ascii="Arial" w:eastAsia="Times New Roman" w:hAnsi="Arial" w:cs="Arial"/>
          <w:szCs w:val="24"/>
        </w:rPr>
        <w:t>Zarówno na fasadzie jak i w wieżach są w</w:t>
      </w:r>
      <w:r w:rsidR="00514E89" w:rsidRPr="006C0F4F">
        <w:rPr>
          <w:rFonts w:ascii="Arial" w:eastAsia="Times New Roman" w:hAnsi="Arial" w:cs="Arial"/>
          <w:szCs w:val="24"/>
        </w:rPr>
        <w:t>y</w:t>
      </w:r>
      <w:r w:rsidR="00B62155" w:rsidRPr="006C0F4F">
        <w:rPr>
          <w:rFonts w:ascii="Arial" w:eastAsia="Times New Roman" w:hAnsi="Arial" w:cs="Arial"/>
          <w:szCs w:val="24"/>
        </w:rPr>
        <w:t>s</w:t>
      </w:r>
      <w:r w:rsidR="00514E89" w:rsidRPr="006C0F4F">
        <w:rPr>
          <w:rFonts w:ascii="Arial" w:eastAsia="Times New Roman" w:hAnsi="Arial" w:cs="Arial"/>
          <w:szCs w:val="24"/>
        </w:rPr>
        <w:t xml:space="preserve">okie </w:t>
      </w:r>
      <w:r w:rsidR="00BA37F2">
        <w:rPr>
          <w:rFonts w:ascii="Arial" w:eastAsia="Times New Roman" w:hAnsi="Arial" w:cs="Arial"/>
          <w:szCs w:val="24"/>
        </w:rPr>
        <w:t xml:space="preserve">witrażowe </w:t>
      </w:r>
      <w:r w:rsidR="00514E89" w:rsidRPr="006C0F4F">
        <w:rPr>
          <w:rFonts w:ascii="Arial" w:eastAsia="Times New Roman" w:hAnsi="Arial" w:cs="Arial"/>
          <w:szCs w:val="24"/>
        </w:rPr>
        <w:t xml:space="preserve">okna zakończone są ostrym łukiem, </w:t>
      </w:r>
      <w:r w:rsidR="00FB4392">
        <w:rPr>
          <w:rFonts w:ascii="Arial" w:eastAsia="Times New Roman" w:hAnsi="Arial" w:cs="Arial"/>
          <w:szCs w:val="24"/>
        </w:rPr>
        <w:t xml:space="preserve">każde </w:t>
      </w:r>
      <w:r w:rsidR="00BA37F2">
        <w:rPr>
          <w:rFonts w:ascii="Arial" w:eastAsia="Times New Roman" w:hAnsi="Arial" w:cs="Arial"/>
          <w:szCs w:val="24"/>
        </w:rPr>
        <w:t xml:space="preserve">z okien </w:t>
      </w:r>
      <w:r w:rsidR="00514E89" w:rsidRPr="006C0F4F">
        <w:rPr>
          <w:rFonts w:ascii="Arial" w:eastAsia="Times New Roman" w:hAnsi="Arial" w:cs="Arial"/>
          <w:szCs w:val="24"/>
        </w:rPr>
        <w:t>pr</w:t>
      </w:r>
      <w:r w:rsidR="00B62155" w:rsidRPr="006C0F4F">
        <w:rPr>
          <w:rFonts w:ascii="Arial" w:eastAsia="Times New Roman" w:hAnsi="Arial" w:cs="Arial"/>
          <w:szCs w:val="24"/>
        </w:rPr>
        <w:t>ze</w:t>
      </w:r>
      <w:r w:rsidR="00514E89" w:rsidRPr="006C0F4F">
        <w:rPr>
          <w:rFonts w:ascii="Arial" w:eastAsia="Times New Roman" w:hAnsi="Arial" w:cs="Arial"/>
          <w:szCs w:val="24"/>
        </w:rPr>
        <w:t>dziel</w:t>
      </w:r>
      <w:r w:rsidR="00BA37F2">
        <w:rPr>
          <w:rFonts w:ascii="Arial" w:eastAsia="Times New Roman" w:hAnsi="Arial" w:cs="Arial"/>
          <w:szCs w:val="24"/>
        </w:rPr>
        <w:t xml:space="preserve">one </w:t>
      </w:r>
      <w:r w:rsidR="00CC7385">
        <w:rPr>
          <w:rFonts w:ascii="Arial" w:eastAsia="Times New Roman" w:hAnsi="Arial" w:cs="Arial"/>
          <w:szCs w:val="24"/>
        </w:rPr>
        <w:t>jest maswerkami,</w:t>
      </w:r>
      <w:r w:rsidR="00BA37F2">
        <w:rPr>
          <w:rFonts w:ascii="Arial" w:eastAsia="Times New Roman" w:hAnsi="Arial" w:cs="Arial"/>
          <w:szCs w:val="24"/>
        </w:rPr>
        <w:t xml:space="preserve"> w części górnej ozdobione kamienną plecionką</w:t>
      </w:r>
      <w:r w:rsidR="0010187A">
        <w:rPr>
          <w:rFonts w:ascii="Arial" w:eastAsia="Times New Roman" w:hAnsi="Arial" w:cs="Arial"/>
          <w:szCs w:val="24"/>
        </w:rPr>
        <w:t xml:space="preserve"> </w:t>
      </w:r>
      <w:r w:rsidR="006C22AD">
        <w:rPr>
          <w:rFonts w:ascii="Arial" w:eastAsia="Times New Roman" w:hAnsi="Arial" w:cs="Arial"/>
          <w:szCs w:val="24"/>
        </w:rPr>
        <w:t>otaczającą rozetę</w:t>
      </w:r>
      <w:r w:rsidR="00BA37F2">
        <w:rPr>
          <w:rFonts w:ascii="Arial" w:eastAsia="Times New Roman" w:hAnsi="Arial" w:cs="Arial"/>
          <w:szCs w:val="24"/>
        </w:rPr>
        <w:t xml:space="preserve">. </w:t>
      </w:r>
    </w:p>
    <w:p w14:paraId="01B13AC2" w14:textId="77777777" w:rsidR="00614778" w:rsidRPr="00540F60" w:rsidRDefault="00614778" w:rsidP="00614778">
      <w:pPr>
        <w:spacing w:line="276" w:lineRule="auto"/>
        <w:rPr>
          <w:rFonts w:ascii="Arial" w:eastAsia="Times New Roman" w:hAnsi="Arial" w:cs="Arial"/>
          <w:lang w:eastAsia="pl-PL"/>
        </w:rPr>
      </w:pPr>
      <w:r w:rsidRPr="00540F60">
        <w:rPr>
          <w:rFonts w:ascii="Arial" w:eastAsia="Times New Roman" w:hAnsi="Arial" w:cs="Arial"/>
          <w:lang w:eastAsia="pl-PL"/>
        </w:rPr>
        <w:lastRenderedPageBreak/>
        <w:t xml:space="preserve">Rozstrzygnięcie: ... </w:t>
      </w:r>
    </w:p>
    <w:p w14:paraId="61177C8A" w14:textId="58624597" w:rsidR="00996B31" w:rsidRDefault="00240722" w:rsidP="00446FEE">
      <w:pPr>
        <w:spacing w:line="276" w:lineRule="auto"/>
        <w:rPr>
          <w:rFonts w:ascii="Arial" w:eastAsia="Times New Roman" w:hAnsi="Arial" w:cs="Arial"/>
          <w:lang w:eastAsia="pl-PL"/>
        </w:rPr>
      </w:pPr>
      <w:r>
        <w:rPr>
          <w:rFonts w:ascii="Arial" w:eastAsia="Times New Roman" w:hAnsi="Arial" w:cs="Arial"/>
          <w:lang w:eastAsia="pl-PL"/>
        </w:rPr>
        <w:t xml:space="preserve">Uzasadnienie: ... </w:t>
      </w:r>
    </w:p>
    <w:p w14:paraId="4D14979C" w14:textId="77777777" w:rsidR="00240722" w:rsidRPr="00240722" w:rsidRDefault="00240722" w:rsidP="00446FEE">
      <w:pPr>
        <w:spacing w:line="276" w:lineRule="auto"/>
        <w:rPr>
          <w:rFonts w:ascii="Arial" w:eastAsia="Times New Roman" w:hAnsi="Arial" w:cs="Arial"/>
          <w:lang w:eastAsia="pl-PL"/>
        </w:rPr>
      </w:pPr>
    </w:p>
    <w:p w14:paraId="3694E838" w14:textId="1EC83AFD" w:rsidR="009B6363" w:rsidRDefault="00614778"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009B6363" w:rsidRPr="0012197A">
        <w:rPr>
          <w:rFonts w:ascii="Arial" w:eastAsia="Times New Roman" w:hAnsi="Arial" w:cs="Arial"/>
          <w:color w:val="000000" w:themeColor="text1"/>
          <w:szCs w:val="28"/>
        </w:rPr>
        <w:t>Zadanie 6</w:t>
      </w:r>
      <w:r w:rsidR="003E555B" w:rsidRPr="0012197A">
        <w:rPr>
          <w:rFonts w:ascii="Arial" w:eastAsia="Times New Roman" w:hAnsi="Arial" w:cs="Arial"/>
          <w:color w:val="000000" w:themeColor="text1"/>
          <w:szCs w:val="28"/>
        </w:rPr>
        <w:t>.</w:t>
      </w:r>
    </w:p>
    <w:p w14:paraId="44C24EA3" w14:textId="5DDAE07C" w:rsidR="00614778" w:rsidRDefault="00614778" w:rsidP="00446FEE">
      <w:pPr>
        <w:keepNext/>
        <w:keepLines/>
        <w:spacing w:line="276" w:lineRule="auto"/>
        <w:outlineLvl w:val="1"/>
        <w:rPr>
          <w:rFonts w:ascii="Arial" w:eastAsia="Times New Roman" w:hAnsi="Arial" w:cs="Arial"/>
          <w:lang w:eastAsia="pl-PL"/>
        </w:rPr>
      </w:pPr>
      <w:r>
        <w:rPr>
          <w:rFonts w:ascii="Arial" w:eastAsia="Times New Roman" w:hAnsi="Arial" w:cs="Arial"/>
          <w:color w:val="000000" w:themeColor="text1"/>
          <w:szCs w:val="28"/>
        </w:rPr>
        <w:t xml:space="preserve">  </w:t>
      </w:r>
      <w:r w:rsidRPr="00614778">
        <w:rPr>
          <w:rFonts w:ascii="Arial" w:eastAsia="Times New Roman" w:hAnsi="Arial" w:cs="Arial"/>
          <w:lang w:eastAsia="pl-PL"/>
        </w:rPr>
        <w:t>Przeczytaj ź</w:t>
      </w:r>
      <w:r>
        <w:rPr>
          <w:rFonts w:ascii="Arial" w:eastAsia="Times New Roman" w:hAnsi="Arial" w:cs="Arial"/>
          <w:lang w:eastAsia="pl-PL"/>
        </w:rPr>
        <w:t>ródła 1–2 i wykonaj polecenia 6.1. i 6</w:t>
      </w:r>
      <w:r w:rsidRPr="00614778">
        <w:rPr>
          <w:rFonts w:ascii="Arial" w:eastAsia="Times New Roman" w:hAnsi="Arial" w:cs="Arial"/>
          <w:lang w:eastAsia="pl-PL"/>
        </w:rPr>
        <w:t>.2.</w:t>
      </w:r>
    </w:p>
    <w:p w14:paraId="2A0908C6" w14:textId="77777777" w:rsidR="00240722" w:rsidRPr="0012197A" w:rsidRDefault="00240722" w:rsidP="00446FEE">
      <w:pPr>
        <w:keepNext/>
        <w:keepLines/>
        <w:spacing w:line="276" w:lineRule="auto"/>
        <w:outlineLvl w:val="1"/>
        <w:rPr>
          <w:rFonts w:ascii="Arial" w:eastAsia="Times New Roman" w:hAnsi="Arial" w:cs="Arial"/>
          <w:color w:val="000000" w:themeColor="text1"/>
          <w:szCs w:val="28"/>
        </w:rPr>
      </w:pPr>
    </w:p>
    <w:p w14:paraId="2679CAAE" w14:textId="44E86FFD" w:rsidR="00C37514" w:rsidRPr="0012197A" w:rsidRDefault="0006676E"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6.1. (0–2</w:t>
      </w:r>
      <w:r w:rsidR="00C37514" w:rsidRPr="0012197A">
        <w:rPr>
          <w:rFonts w:ascii="Arial" w:eastAsia="Times New Roman" w:hAnsi="Arial" w:cs="Arial"/>
          <w:color w:val="000000" w:themeColor="text1"/>
          <w:szCs w:val="28"/>
        </w:rPr>
        <w:t>)</w:t>
      </w:r>
    </w:p>
    <w:p w14:paraId="122E7969" w14:textId="143D9F62" w:rsidR="003D20B2" w:rsidRPr="00614778" w:rsidRDefault="00EF5650" w:rsidP="00446FEE">
      <w:pPr>
        <w:spacing w:line="276" w:lineRule="auto"/>
        <w:rPr>
          <w:rFonts w:ascii="Arial" w:eastAsia="Times New Roman" w:hAnsi="Arial" w:cs="Arial"/>
          <w:szCs w:val="20"/>
          <w:lang w:eastAsia="zh-CN"/>
        </w:rPr>
      </w:pPr>
      <w:r w:rsidRPr="006C0F4F">
        <w:rPr>
          <w:rFonts w:ascii="Arial" w:eastAsia="Times New Roman" w:hAnsi="Arial" w:cs="Arial"/>
          <w:szCs w:val="20"/>
          <w:lang w:eastAsia="zh-CN"/>
        </w:rPr>
        <w:t xml:space="preserve">  </w:t>
      </w:r>
      <w:r w:rsidR="00614778" w:rsidRPr="00614778">
        <w:rPr>
          <w:rFonts w:ascii="Arial" w:eastAsia="Times New Roman" w:hAnsi="Arial" w:cs="Arial"/>
          <w:szCs w:val="20"/>
          <w:lang w:eastAsia="zh-CN"/>
        </w:rPr>
        <w:t>Fragmentowi każdej kroniki ze źródła 1. przyporządkuj przedstawiciela dynastii Piastów ze źródła 2., który był uczestnikiem wydarzeń tam opisanych. Odpowiedzi zapisz poniżej.</w:t>
      </w:r>
    </w:p>
    <w:p w14:paraId="4331AE64" w14:textId="3098FFB9" w:rsidR="001557D2" w:rsidRPr="006C0F4F" w:rsidRDefault="00DF448A" w:rsidP="00446FEE">
      <w:pPr>
        <w:spacing w:line="276" w:lineRule="auto"/>
        <w:rPr>
          <w:rFonts w:ascii="Arial" w:eastAsia="Times New Roman" w:hAnsi="Arial" w:cs="Arial"/>
          <w:szCs w:val="20"/>
          <w:lang w:eastAsia="zh-CN"/>
        </w:rPr>
      </w:pPr>
      <w:r w:rsidRPr="006C0F4F">
        <w:rPr>
          <w:rFonts w:ascii="Arial" w:eastAsia="Times New Roman" w:hAnsi="Arial" w:cs="Arial"/>
          <w:szCs w:val="20"/>
          <w:lang w:eastAsia="zh-CN"/>
        </w:rPr>
        <w:t>Fragment</w:t>
      </w:r>
      <w:r w:rsidR="003D20B2" w:rsidRPr="006C0F4F">
        <w:rPr>
          <w:rFonts w:ascii="Arial" w:eastAsia="Times New Roman" w:hAnsi="Arial" w:cs="Arial"/>
          <w:szCs w:val="20"/>
          <w:lang w:eastAsia="zh-CN"/>
        </w:rPr>
        <w:t xml:space="preserve"> A – </w:t>
      </w:r>
      <w:r w:rsidR="001557D2" w:rsidRPr="006C0F4F">
        <w:rPr>
          <w:rFonts w:ascii="Arial" w:eastAsia="Times New Roman" w:hAnsi="Arial" w:cs="Arial"/>
          <w:szCs w:val="20"/>
          <w:lang w:eastAsia="zh-CN"/>
        </w:rPr>
        <w:t xml:space="preserve">  </w:t>
      </w:r>
    </w:p>
    <w:p w14:paraId="588903FE" w14:textId="77777777" w:rsidR="001557D2" w:rsidRPr="006C0F4F" w:rsidRDefault="00DF448A" w:rsidP="00446FEE">
      <w:pPr>
        <w:spacing w:line="276" w:lineRule="auto"/>
        <w:rPr>
          <w:rFonts w:ascii="Arial" w:eastAsia="Times New Roman" w:hAnsi="Arial" w:cs="Arial"/>
          <w:szCs w:val="20"/>
          <w:lang w:eastAsia="zh-CN"/>
        </w:rPr>
      </w:pPr>
      <w:r w:rsidRPr="006C0F4F">
        <w:rPr>
          <w:rFonts w:ascii="Arial" w:eastAsia="Times New Roman" w:hAnsi="Arial" w:cs="Arial"/>
          <w:szCs w:val="20"/>
          <w:lang w:eastAsia="zh-CN"/>
        </w:rPr>
        <w:t>Fragment</w:t>
      </w:r>
      <w:r w:rsidR="003D20B2" w:rsidRPr="006C0F4F">
        <w:rPr>
          <w:rFonts w:ascii="Arial" w:eastAsia="Times New Roman" w:hAnsi="Arial" w:cs="Arial"/>
          <w:szCs w:val="20"/>
          <w:lang w:eastAsia="zh-CN"/>
        </w:rPr>
        <w:t xml:space="preserve"> B – …</w:t>
      </w:r>
    </w:p>
    <w:p w14:paraId="6076D143" w14:textId="7424BB0C" w:rsidR="003D20B2" w:rsidRPr="006C0F4F" w:rsidRDefault="00DF448A" w:rsidP="00446FEE">
      <w:pPr>
        <w:spacing w:line="276" w:lineRule="auto"/>
        <w:rPr>
          <w:rFonts w:ascii="Arial" w:eastAsia="Times New Roman" w:hAnsi="Arial" w:cs="Arial"/>
          <w:szCs w:val="20"/>
          <w:lang w:eastAsia="zh-CN"/>
        </w:rPr>
      </w:pPr>
      <w:r w:rsidRPr="006C0F4F">
        <w:rPr>
          <w:rFonts w:ascii="Arial" w:eastAsia="Times New Roman" w:hAnsi="Arial" w:cs="Arial"/>
          <w:szCs w:val="20"/>
          <w:lang w:eastAsia="zh-CN"/>
        </w:rPr>
        <w:t>Fragment</w:t>
      </w:r>
      <w:r w:rsidR="003D20B2" w:rsidRPr="006C0F4F">
        <w:rPr>
          <w:rFonts w:ascii="Arial" w:eastAsia="Times New Roman" w:hAnsi="Arial" w:cs="Arial"/>
          <w:szCs w:val="20"/>
          <w:lang w:eastAsia="zh-CN"/>
        </w:rPr>
        <w:t xml:space="preserve"> C – …</w:t>
      </w:r>
    </w:p>
    <w:p w14:paraId="4946F3A5" w14:textId="77777777" w:rsidR="00DF448A" w:rsidRPr="006C0F4F" w:rsidRDefault="00DF448A" w:rsidP="00446FEE">
      <w:pPr>
        <w:spacing w:line="276" w:lineRule="auto"/>
        <w:rPr>
          <w:rFonts w:ascii="Arial" w:hAnsi="Arial" w:cs="Arial"/>
          <w:sz w:val="24"/>
          <w:szCs w:val="24"/>
        </w:rPr>
      </w:pPr>
    </w:p>
    <w:p w14:paraId="41FDE7E5" w14:textId="4796D357" w:rsidR="00C37514" w:rsidRPr="0012197A" w:rsidRDefault="00C37514" w:rsidP="00446FEE">
      <w:pPr>
        <w:keepNext/>
        <w:keepLines/>
        <w:spacing w:line="276" w:lineRule="auto"/>
        <w:outlineLvl w:val="1"/>
        <w:rPr>
          <w:rFonts w:ascii="Arial" w:eastAsia="Times New Roman" w:hAnsi="Arial" w:cs="Arial"/>
          <w:color w:val="000000" w:themeColor="text1"/>
          <w:szCs w:val="28"/>
        </w:rPr>
      </w:pPr>
      <w:r w:rsidRPr="0012197A">
        <w:rPr>
          <w:rFonts w:ascii="Arial" w:eastAsia="Times New Roman" w:hAnsi="Arial" w:cs="Arial"/>
          <w:color w:val="000000" w:themeColor="text1"/>
          <w:szCs w:val="28"/>
        </w:rPr>
        <w:t>6.2. (0–1)</w:t>
      </w:r>
    </w:p>
    <w:p w14:paraId="44B605B2" w14:textId="538D0B66" w:rsidR="00C37514" w:rsidRPr="006C0F4F" w:rsidRDefault="00EF5650" w:rsidP="00446FEE">
      <w:pPr>
        <w:spacing w:line="276" w:lineRule="auto"/>
        <w:rPr>
          <w:rFonts w:ascii="Arial" w:hAnsi="Arial" w:cs="Arial"/>
        </w:rPr>
      </w:pPr>
      <w:r w:rsidRPr="006C0F4F">
        <w:rPr>
          <w:rFonts w:ascii="Arial" w:hAnsi="Arial" w:cs="Arial"/>
        </w:rPr>
        <w:t xml:space="preserve">  </w:t>
      </w:r>
      <w:r w:rsidR="00C37514" w:rsidRPr="006C0F4F">
        <w:rPr>
          <w:rFonts w:ascii="Arial" w:hAnsi="Arial" w:cs="Arial"/>
        </w:rPr>
        <w:t>Spośród uwzględnionych w tablicy genealogicznej przedstawicieli dynastii Piastów wymień tych, którzy byli królami.</w:t>
      </w:r>
    </w:p>
    <w:p w14:paraId="774DFA6E" w14:textId="77777777" w:rsidR="000C5FF8" w:rsidRPr="006C0F4F" w:rsidRDefault="000C5FF8" w:rsidP="00446FEE">
      <w:pPr>
        <w:spacing w:line="276" w:lineRule="auto"/>
        <w:rPr>
          <w:rFonts w:ascii="Arial" w:eastAsia="Times New Roman" w:hAnsi="Arial" w:cs="Arial"/>
          <w:sz w:val="18"/>
          <w:shd w:val="clear" w:color="auto" w:fill="FFFFFF"/>
          <w:lang w:eastAsia="pl-PL"/>
        </w:rPr>
      </w:pPr>
    </w:p>
    <w:p w14:paraId="058D4780" w14:textId="49A119CA" w:rsidR="000C5FF8" w:rsidRPr="006C0F4F" w:rsidRDefault="00614778" w:rsidP="00446FEE">
      <w:pPr>
        <w:spacing w:line="276" w:lineRule="auto"/>
        <w:rPr>
          <w:rFonts w:ascii="Arial" w:eastAsia="Times New Roman" w:hAnsi="Arial" w:cs="Arial"/>
          <w:shd w:val="clear" w:color="auto" w:fill="FFFFFF"/>
          <w:lang w:eastAsia="pl-PL"/>
        </w:rPr>
      </w:pPr>
      <w:r>
        <w:rPr>
          <w:rFonts w:ascii="Arial" w:eastAsia="Times New Roman" w:hAnsi="Arial" w:cs="Arial"/>
          <w:shd w:val="clear" w:color="auto" w:fill="FFFFFF"/>
          <w:lang w:eastAsia="pl-PL"/>
        </w:rPr>
        <w:t>Źródło 1</w:t>
      </w:r>
      <w:r w:rsidR="000C5FF8" w:rsidRPr="006C0F4F">
        <w:rPr>
          <w:rFonts w:ascii="Arial" w:eastAsia="Times New Roman" w:hAnsi="Arial" w:cs="Arial"/>
          <w:shd w:val="clear" w:color="auto" w:fill="FFFFFF"/>
          <w:lang w:eastAsia="pl-PL"/>
        </w:rPr>
        <w:t>. Fragmenty kronik średniowiecznych</w:t>
      </w:r>
    </w:p>
    <w:p w14:paraId="515CDD52" w14:textId="324B3E5E" w:rsidR="000C5FF8" w:rsidRPr="006C0F4F" w:rsidRDefault="00EF5650" w:rsidP="00446FEE">
      <w:pPr>
        <w:spacing w:line="276" w:lineRule="auto"/>
        <w:rPr>
          <w:rFonts w:ascii="Arial" w:eastAsia="Times New Roman" w:hAnsi="Arial" w:cs="Arial"/>
          <w:shd w:val="clear" w:color="auto" w:fill="FFFFFF"/>
          <w:lang w:eastAsia="pl-PL"/>
        </w:rPr>
      </w:pPr>
      <w:r w:rsidRPr="006C0F4F">
        <w:rPr>
          <w:rFonts w:ascii="Arial" w:eastAsia="Times New Roman" w:hAnsi="Arial" w:cs="Arial"/>
          <w:shd w:val="clear" w:color="auto" w:fill="FFFFFF"/>
          <w:lang w:eastAsia="pl-PL"/>
        </w:rPr>
        <w:t xml:space="preserve">  </w:t>
      </w:r>
      <w:r w:rsidR="000C5FF8" w:rsidRPr="006C0F4F">
        <w:rPr>
          <w:rFonts w:ascii="Arial" w:eastAsia="Times New Roman" w:hAnsi="Arial" w:cs="Arial"/>
          <w:shd w:val="clear" w:color="auto" w:fill="FFFFFF"/>
          <w:lang w:eastAsia="pl-PL"/>
        </w:rPr>
        <w:t>Fragment A:</w:t>
      </w:r>
    </w:p>
    <w:p w14:paraId="72A38427" w14:textId="7F188689" w:rsidR="000C5FF8" w:rsidRPr="006C0F4F" w:rsidRDefault="000C5FF8" w:rsidP="00446FEE">
      <w:pPr>
        <w:spacing w:line="276" w:lineRule="auto"/>
        <w:rPr>
          <w:rFonts w:ascii="Arial" w:eastAsia="Times New Roman" w:hAnsi="Arial" w:cs="Arial"/>
          <w:shd w:val="clear" w:color="auto" w:fill="FFFFFF"/>
          <w:lang w:eastAsia="pl-PL"/>
        </w:rPr>
      </w:pPr>
      <w:r w:rsidRPr="006C0F4F">
        <w:rPr>
          <w:rFonts w:ascii="Arial" w:eastAsia="Times New Roman" w:hAnsi="Arial" w:cs="Arial"/>
          <w:shd w:val="clear" w:color="auto" w:fill="FFFFFF"/>
          <w:lang w:eastAsia="pl-PL"/>
        </w:rPr>
        <w:t>Po uwolnieniu tedy i odbiciu ojczyzny i po wygnaniu obcych ludów, nie mniejszy pozostał [temu władcy] trud orężnego pokonania własnego ludu i swoich prawowitych poddanych. Był bowiem pewien człowiek, imieniem Miecław, cześnik i sługa jego ojca, a po śmierci tegoż we własnym przekonaniu książę i naczelnik Mazowszan</w:t>
      </w:r>
      <w:r w:rsidR="00E064D5" w:rsidRPr="006C0F4F">
        <w:rPr>
          <w:rFonts w:ascii="Arial" w:eastAsia="Times New Roman" w:hAnsi="Arial" w:cs="Arial"/>
          <w:shd w:val="clear" w:color="auto" w:fill="FFFFFF"/>
          <w:lang w:eastAsia="pl-PL"/>
        </w:rPr>
        <w:t>.</w:t>
      </w:r>
      <w:r w:rsidRPr="006C0F4F">
        <w:rPr>
          <w:rFonts w:ascii="Arial" w:eastAsia="Times New Roman" w:hAnsi="Arial" w:cs="Arial"/>
          <w:shd w:val="clear" w:color="auto" w:fill="FFFFFF"/>
          <w:lang w:eastAsia="pl-PL"/>
        </w:rPr>
        <w:t xml:space="preserve"> [Władca </w:t>
      </w:r>
      <w:r w:rsidR="00614778">
        <w:rPr>
          <w:rFonts w:ascii="Arial" w:eastAsia="Times New Roman" w:hAnsi="Arial" w:cs="Arial"/>
          <w:shd w:val="clear" w:color="auto" w:fill="FFFFFF"/>
          <w:lang w:eastAsia="pl-PL"/>
        </w:rPr>
        <w:t>ten], oburzony, że sługa ojca i </w:t>
      </w:r>
      <w:r w:rsidRPr="006C0F4F">
        <w:rPr>
          <w:rFonts w:ascii="Arial" w:eastAsia="Times New Roman" w:hAnsi="Arial" w:cs="Arial"/>
          <w:shd w:val="clear" w:color="auto" w:fill="FFFFFF"/>
          <w:lang w:eastAsia="pl-PL"/>
        </w:rPr>
        <w:t>jego własny siłą zatrzymuje Mazowsze […], zebrał nielicz</w:t>
      </w:r>
      <w:r w:rsidR="00614778">
        <w:rPr>
          <w:rFonts w:ascii="Arial" w:eastAsia="Times New Roman" w:hAnsi="Arial" w:cs="Arial"/>
          <w:shd w:val="clear" w:color="auto" w:fill="FFFFFF"/>
          <w:lang w:eastAsia="pl-PL"/>
        </w:rPr>
        <w:t>ną wprawdzie, lecz zaprawioną w </w:t>
      </w:r>
      <w:r w:rsidRPr="006C0F4F">
        <w:rPr>
          <w:rFonts w:ascii="Arial" w:eastAsia="Times New Roman" w:hAnsi="Arial" w:cs="Arial"/>
          <w:shd w:val="clear" w:color="auto" w:fill="FFFFFF"/>
          <w:lang w:eastAsia="pl-PL"/>
        </w:rPr>
        <w:t>walkach garść wojowników i stoczył zbrojnie bitwę, w której Miecław poległ, a on tryumfalnie zdobył zwycięstwo, pokój i cały kraj.</w:t>
      </w:r>
    </w:p>
    <w:p w14:paraId="0611C58E" w14:textId="77777777" w:rsidR="000C5FF8" w:rsidRPr="006C0F4F" w:rsidRDefault="000C5FF8" w:rsidP="00446FEE">
      <w:pPr>
        <w:spacing w:line="276" w:lineRule="auto"/>
        <w:rPr>
          <w:rFonts w:ascii="Arial" w:eastAsia="Times New Roman" w:hAnsi="Arial" w:cs="Arial"/>
          <w:sz w:val="12"/>
          <w:shd w:val="clear" w:color="auto" w:fill="FFFFFF"/>
          <w:lang w:eastAsia="pl-PL"/>
        </w:rPr>
      </w:pPr>
    </w:p>
    <w:p w14:paraId="72D495F3" w14:textId="3CA5FB3C" w:rsidR="000C5FF8" w:rsidRPr="006C0F4F" w:rsidRDefault="00EF5650" w:rsidP="00446FEE">
      <w:pPr>
        <w:spacing w:line="276" w:lineRule="auto"/>
        <w:rPr>
          <w:rFonts w:ascii="Arial" w:eastAsia="Times New Roman" w:hAnsi="Arial" w:cs="Arial"/>
          <w:shd w:val="clear" w:color="auto" w:fill="FFFFFF"/>
          <w:lang w:eastAsia="pl-PL"/>
        </w:rPr>
      </w:pPr>
      <w:r w:rsidRPr="006C0F4F">
        <w:rPr>
          <w:rFonts w:ascii="Arial" w:eastAsia="Times New Roman" w:hAnsi="Arial" w:cs="Arial"/>
          <w:shd w:val="clear" w:color="auto" w:fill="FFFFFF"/>
          <w:lang w:eastAsia="pl-PL"/>
        </w:rPr>
        <w:t xml:space="preserve">  </w:t>
      </w:r>
      <w:r w:rsidR="000C5FF8" w:rsidRPr="006C0F4F">
        <w:rPr>
          <w:rFonts w:ascii="Arial" w:eastAsia="Times New Roman" w:hAnsi="Arial" w:cs="Arial"/>
          <w:shd w:val="clear" w:color="auto" w:fill="FFFFFF"/>
          <w:lang w:eastAsia="pl-PL"/>
        </w:rPr>
        <w:t>Fragment B:</w:t>
      </w:r>
    </w:p>
    <w:p w14:paraId="60898269" w14:textId="5A8DAEB6" w:rsidR="000C5FF8" w:rsidRPr="006C0F4F" w:rsidRDefault="000C5FF8" w:rsidP="00446FEE">
      <w:pPr>
        <w:spacing w:line="276" w:lineRule="auto"/>
        <w:rPr>
          <w:rFonts w:ascii="Arial" w:eastAsia="Times New Roman" w:hAnsi="Arial" w:cs="Arial"/>
          <w:shd w:val="clear" w:color="auto" w:fill="FFFFFF"/>
          <w:lang w:eastAsia="pl-PL"/>
        </w:rPr>
      </w:pPr>
      <w:r w:rsidRPr="006C0F4F">
        <w:rPr>
          <w:rFonts w:ascii="Arial" w:eastAsia="Times New Roman" w:hAnsi="Arial" w:cs="Arial"/>
          <w:shd w:val="clear" w:color="auto" w:fill="FFFFFF"/>
          <w:lang w:eastAsia="pl-PL"/>
        </w:rPr>
        <w:t>W jaki zaś sposób był cesarz przez niego wówczas podejmowany i przez jego kraj aż do [stolicy] wiedziony, rzecz to nie do uwierzenia i wprost n</w:t>
      </w:r>
      <w:r w:rsidR="00614778">
        <w:rPr>
          <w:rFonts w:ascii="Arial" w:eastAsia="Times New Roman" w:hAnsi="Arial" w:cs="Arial"/>
          <w:shd w:val="clear" w:color="auto" w:fill="FFFFFF"/>
          <w:lang w:eastAsia="pl-PL"/>
        </w:rPr>
        <w:t>ie da się opowiedzieć. Widząc z </w:t>
      </w:r>
      <w:r w:rsidRPr="006C0F4F">
        <w:rPr>
          <w:rFonts w:ascii="Arial" w:eastAsia="Times New Roman" w:hAnsi="Arial" w:cs="Arial"/>
          <w:shd w:val="clear" w:color="auto" w:fill="FFFFFF"/>
          <w:lang w:eastAsia="pl-PL"/>
        </w:rPr>
        <w:t>daleka miasto upragnione szedł doń pobożnie bosymi stopami, a przyjęty z czcią niezwykłą przez biskupa tamecznego Ungera, wprowadzony został do kościoła, błagając zlany łzami wstawiennictwa świętego męczennika dla pozyska</w:t>
      </w:r>
      <w:r w:rsidR="00614778">
        <w:rPr>
          <w:rFonts w:ascii="Arial" w:eastAsia="Times New Roman" w:hAnsi="Arial" w:cs="Arial"/>
          <w:shd w:val="clear" w:color="auto" w:fill="FFFFFF"/>
          <w:lang w:eastAsia="pl-PL"/>
        </w:rPr>
        <w:t>nia sobie łaski Chrystusowej. I </w:t>
      </w:r>
      <w:r w:rsidRPr="006C0F4F">
        <w:rPr>
          <w:rFonts w:ascii="Arial" w:eastAsia="Times New Roman" w:hAnsi="Arial" w:cs="Arial"/>
          <w:shd w:val="clear" w:color="auto" w:fill="FFFFFF"/>
          <w:lang w:eastAsia="pl-PL"/>
        </w:rPr>
        <w:t xml:space="preserve">niezwłocznie ustanowił tam arcybiskupstwo […]. Archidiecezję tę powierzył bratu wspomnianego męczennika, </w:t>
      </w:r>
      <w:proofErr w:type="spellStart"/>
      <w:r w:rsidRPr="006C0F4F">
        <w:rPr>
          <w:rFonts w:ascii="Arial" w:eastAsia="Times New Roman" w:hAnsi="Arial" w:cs="Arial"/>
          <w:shd w:val="clear" w:color="auto" w:fill="FFFFFF"/>
          <w:lang w:eastAsia="pl-PL"/>
        </w:rPr>
        <w:t>Radzymowi</w:t>
      </w:r>
      <w:proofErr w:type="spellEnd"/>
      <w:r w:rsidRPr="006C0F4F">
        <w:rPr>
          <w:rFonts w:ascii="Arial" w:eastAsia="Times New Roman" w:hAnsi="Arial" w:cs="Arial"/>
          <w:shd w:val="clear" w:color="auto" w:fill="FFFFFF"/>
          <w:lang w:eastAsia="pl-PL"/>
        </w:rPr>
        <w:t>.</w:t>
      </w:r>
    </w:p>
    <w:p w14:paraId="165CEF28" w14:textId="77777777" w:rsidR="000C5FF8" w:rsidRPr="006C0F4F" w:rsidRDefault="000C5FF8" w:rsidP="00446FEE">
      <w:pPr>
        <w:spacing w:line="276" w:lineRule="auto"/>
        <w:rPr>
          <w:rFonts w:ascii="Arial" w:eastAsia="Times New Roman" w:hAnsi="Arial" w:cs="Arial"/>
          <w:sz w:val="12"/>
          <w:shd w:val="clear" w:color="auto" w:fill="FFFFFF"/>
          <w:lang w:eastAsia="pl-PL"/>
        </w:rPr>
      </w:pPr>
    </w:p>
    <w:p w14:paraId="064F926C" w14:textId="1A71F17D" w:rsidR="000C5FF8" w:rsidRPr="006C0F4F" w:rsidRDefault="00EF5650" w:rsidP="00446FEE">
      <w:pPr>
        <w:spacing w:line="276" w:lineRule="auto"/>
        <w:rPr>
          <w:rFonts w:ascii="Arial" w:eastAsia="Times New Roman" w:hAnsi="Arial" w:cs="Arial"/>
          <w:shd w:val="clear" w:color="auto" w:fill="FFFFFF"/>
          <w:lang w:eastAsia="pl-PL"/>
        </w:rPr>
      </w:pPr>
      <w:r w:rsidRPr="006C0F4F">
        <w:rPr>
          <w:rFonts w:ascii="Arial" w:eastAsia="Times New Roman" w:hAnsi="Arial" w:cs="Arial"/>
          <w:shd w:val="clear" w:color="auto" w:fill="FFFFFF"/>
          <w:lang w:eastAsia="pl-PL"/>
        </w:rPr>
        <w:t xml:space="preserve">  </w:t>
      </w:r>
      <w:r w:rsidR="000C5FF8" w:rsidRPr="006C0F4F">
        <w:rPr>
          <w:rFonts w:ascii="Arial" w:eastAsia="Times New Roman" w:hAnsi="Arial" w:cs="Arial"/>
          <w:shd w:val="clear" w:color="auto" w:fill="FFFFFF"/>
          <w:lang w:eastAsia="pl-PL"/>
        </w:rPr>
        <w:t>Fragment C:</w:t>
      </w:r>
    </w:p>
    <w:p w14:paraId="35B0F840" w14:textId="1C418438" w:rsidR="000C5FF8" w:rsidRPr="006C0F4F" w:rsidRDefault="000C5FF8" w:rsidP="00446FEE">
      <w:pPr>
        <w:spacing w:line="276" w:lineRule="auto"/>
        <w:rPr>
          <w:rFonts w:ascii="Arial" w:eastAsia="Times New Roman" w:hAnsi="Arial" w:cs="Arial"/>
          <w:shd w:val="clear" w:color="auto" w:fill="FFFFFF"/>
          <w:lang w:eastAsia="pl-PL"/>
        </w:rPr>
      </w:pPr>
      <w:r w:rsidRPr="006C0F4F">
        <w:rPr>
          <w:rFonts w:ascii="Arial" w:eastAsia="Times New Roman" w:hAnsi="Arial" w:cs="Arial"/>
          <w:shd w:val="clear" w:color="auto" w:fill="FFFFFF"/>
          <w:lang w:eastAsia="pl-PL"/>
        </w:rPr>
        <w:t xml:space="preserve">Jak zaś doszło do wypędzenia [tego władcy] z Polski, długo byłoby o tym mówić; tyle wszakże można powiedzieć, że sam będąc pomazańcem [Bożym] nie powinien był [drugiego] pomazańca za żaden grzech karać cieleśnie. Wiele mu to bowiem zaszkodziło, gdy przeciw grzechowi grzech zastosował i za zdradę wydał biskupa na obcięcie członków. My zaś ani nie usprawiedliwiamy biskupa zdrajcy, ani nie zalecamy [władcy], który tak </w:t>
      </w:r>
      <w:r w:rsidR="0095742D">
        <w:rPr>
          <w:rFonts w:ascii="Arial" w:eastAsia="Times New Roman" w:hAnsi="Arial" w:cs="Arial"/>
          <w:shd w:val="clear" w:color="auto" w:fill="FFFFFF"/>
          <w:lang w:eastAsia="pl-PL"/>
        </w:rPr>
        <w:t xml:space="preserve">szpetnie dochodził swych praw – </w:t>
      </w:r>
      <w:r w:rsidRPr="006C0F4F">
        <w:rPr>
          <w:rFonts w:ascii="Arial" w:eastAsia="Times New Roman" w:hAnsi="Arial" w:cs="Arial"/>
          <w:shd w:val="clear" w:color="auto" w:fill="FFFFFF"/>
          <w:lang w:eastAsia="pl-PL"/>
        </w:rPr>
        <w:t>lecz pozostawmy te sprawy, a opowiedzmy, jak przyjęto go na Węgrzech.</w:t>
      </w:r>
    </w:p>
    <w:p w14:paraId="16055EC6" w14:textId="77777777" w:rsidR="00C37514" w:rsidRDefault="00C37514" w:rsidP="00446FEE">
      <w:pPr>
        <w:spacing w:line="276" w:lineRule="auto"/>
        <w:rPr>
          <w:rFonts w:ascii="Arial" w:hAnsi="Arial" w:cs="Arial"/>
        </w:rPr>
      </w:pPr>
    </w:p>
    <w:p w14:paraId="737F7940" w14:textId="618D6F27" w:rsidR="00614778" w:rsidRPr="006C0F4F" w:rsidRDefault="00614778" w:rsidP="00614778">
      <w:pPr>
        <w:spacing w:line="276" w:lineRule="auto"/>
        <w:rPr>
          <w:rFonts w:ascii="Arial" w:eastAsia="Times New Roman" w:hAnsi="Arial" w:cs="Arial"/>
          <w:shd w:val="clear" w:color="auto" w:fill="FFFFFF"/>
          <w:lang w:eastAsia="pl-PL"/>
        </w:rPr>
      </w:pPr>
      <w:r>
        <w:rPr>
          <w:rFonts w:ascii="Arial" w:eastAsia="Times New Roman" w:hAnsi="Arial" w:cs="Arial"/>
          <w:shd w:val="clear" w:color="auto" w:fill="FFFFFF"/>
          <w:lang w:eastAsia="pl-PL"/>
        </w:rPr>
        <w:t>Źródło 2</w:t>
      </w:r>
      <w:r w:rsidRPr="006C0F4F">
        <w:rPr>
          <w:rFonts w:ascii="Arial" w:eastAsia="Times New Roman" w:hAnsi="Arial" w:cs="Arial"/>
          <w:shd w:val="clear" w:color="auto" w:fill="FFFFFF"/>
          <w:lang w:eastAsia="pl-PL"/>
        </w:rPr>
        <w:t>. Tablica genealogiczna Piastów [fragment]</w:t>
      </w:r>
    </w:p>
    <w:p w14:paraId="7C5B7359" w14:textId="77777777" w:rsidR="00614778" w:rsidRPr="0012197A" w:rsidRDefault="00614778" w:rsidP="00614778">
      <w:pPr>
        <w:spacing w:line="276" w:lineRule="auto"/>
        <w:rPr>
          <w:rFonts w:ascii="Arial" w:hAnsi="Arial" w:cs="Arial"/>
        </w:rPr>
      </w:pPr>
      <w:r w:rsidRPr="0012197A">
        <w:rPr>
          <w:rFonts w:ascii="Arial" w:hAnsi="Arial" w:cs="Arial"/>
        </w:rPr>
        <w:t>1. Mieszko I, zm.992</w:t>
      </w:r>
    </w:p>
    <w:p w14:paraId="5B651B23" w14:textId="77777777" w:rsidR="00614778" w:rsidRPr="0012197A" w:rsidRDefault="00614778" w:rsidP="00614778">
      <w:pPr>
        <w:spacing w:line="276" w:lineRule="auto"/>
        <w:rPr>
          <w:rFonts w:ascii="Arial" w:hAnsi="Arial" w:cs="Arial"/>
        </w:rPr>
      </w:pPr>
      <w:r w:rsidRPr="0012197A">
        <w:rPr>
          <w:rFonts w:ascii="Arial" w:hAnsi="Arial" w:cs="Arial"/>
        </w:rPr>
        <w:t xml:space="preserve"> 1.2. Bolesław Chrobry, zm. 1025</w:t>
      </w:r>
    </w:p>
    <w:p w14:paraId="50CEE6A7" w14:textId="77777777" w:rsidR="00614778" w:rsidRPr="0012197A" w:rsidRDefault="00614778" w:rsidP="00614778">
      <w:pPr>
        <w:spacing w:line="276" w:lineRule="auto"/>
        <w:rPr>
          <w:rFonts w:ascii="Arial" w:hAnsi="Arial" w:cs="Arial"/>
        </w:rPr>
      </w:pPr>
      <w:r w:rsidRPr="0012197A">
        <w:rPr>
          <w:rFonts w:ascii="Arial" w:hAnsi="Arial" w:cs="Arial"/>
        </w:rPr>
        <w:t xml:space="preserve">  1.2.1. Bezprym, zm. 1032</w:t>
      </w:r>
    </w:p>
    <w:p w14:paraId="2C7385D0" w14:textId="77777777" w:rsidR="00614778" w:rsidRPr="0012197A" w:rsidRDefault="00614778" w:rsidP="00614778">
      <w:pPr>
        <w:spacing w:line="276" w:lineRule="auto"/>
        <w:rPr>
          <w:rFonts w:ascii="Arial" w:hAnsi="Arial" w:cs="Arial"/>
        </w:rPr>
      </w:pPr>
      <w:r w:rsidRPr="0012197A">
        <w:rPr>
          <w:rFonts w:ascii="Arial" w:hAnsi="Arial" w:cs="Arial"/>
        </w:rPr>
        <w:lastRenderedPageBreak/>
        <w:t xml:space="preserve">  1.2.2. Mieszko I, zm.1034</w:t>
      </w:r>
    </w:p>
    <w:p w14:paraId="66E13AAD" w14:textId="77777777" w:rsidR="00614778" w:rsidRPr="0012197A" w:rsidRDefault="00614778" w:rsidP="00614778">
      <w:pPr>
        <w:spacing w:line="276" w:lineRule="auto"/>
        <w:rPr>
          <w:rFonts w:ascii="Arial" w:hAnsi="Arial" w:cs="Arial"/>
        </w:rPr>
      </w:pPr>
      <w:r w:rsidRPr="0012197A">
        <w:rPr>
          <w:rFonts w:ascii="Arial" w:hAnsi="Arial" w:cs="Arial"/>
        </w:rPr>
        <w:t xml:space="preserve">   1.2.2.1. Kazimierz Odnowiciel, zm. 1058</w:t>
      </w:r>
    </w:p>
    <w:p w14:paraId="6994EEF0" w14:textId="77777777" w:rsidR="00614778" w:rsidRPr="0012197A" w:rsidRDefault="00614778" w:rsidP="00614778">
      <w:pPr>
        <w:spacing w:line="276" w:lineRule="auto"/>
        <w:rPr>
          <w:rFonts w:ascii="Arial" w:hAnsi="Arial" w:cs="Arial"/>
        </w:rPr>
      </w:pPr>
      <w:r w:rsidRPr="0012197A">
        <w:rPr>
          <w:rFonts w:ascii="Arial" w:hAnsi="Arial" w:cs="Arial"/>
        </w:rPr>
        <w:t xml:space="preserve">    1.1.2.1.1. Bolesław Śmiały, zm. 1058</w:t>
      </w:r>
    </w:p>
    <w:p w14:paraId="119F6334" w14:textId="77777777" w:rsidR="00614778" w:rsidRPr="0012197A" w:rsidRDefault="00614778" w:rsidP="00614778">
      <w:pPr>
        <w:spacing w:line="276" w:lineRule="auto"/>
        <w:rPr>
          <w:rFonts w:ascii="Arial" w:hAnsi="Arial" w:cs="Arial"/>
        </w:rPr>
      </w:pPr>
      <w:r w:rsidRPr="0012197A">
        <w:rPr>
          <w:rFonts w:ascii="Arial" w:hAnsi="Arial" w:cs="Arial"/>
        </w:rPr>
        <w:t xml:space="preserve">    1.1.2.1.2. Władysław Herman, zm. 1102</w:t>
      </w:r>
    </w:p>
    <w:p w14:paraId="2AAD7897" w14:textId="77777777" w:rsidR="00614778" w:rsidRPr="0012197A" w:rsidRDefault="00614778" w:rsidP="00614778">
      <w:pPr>
        <w:spacing w:line="276" w:lineRule="auto"/>
        <w:rPr>
          <w:rFonts w:ascii="Arial" w:hAnsi="Arial" w:cs="Arial"/>
        </w:rPr>
      </w:pPr>
      <w:r w:rsidRPr="0012197A">
        <w:rPr>
          <w:rFonts w:ascii="Arial" w:hAnsi="Arial" w:cs="Arial"/>
        </w:rPr>
        <w:t xml:space="preserve">     1.1.2.2.2.1 Zbigniew, zm. 1113</w:t>
      </w:r>
    </w:p>
    <w:p w14:paraId="5BF80342" w14:textId="09EE1F4F" w:rsidR="00614778" w:rsidRPr="0012197A" w:rsidRDefault="00614778" w:rsidP="00614778">
      <w:pPr>
        <w:spacing w:line="276" w:lineRule="auto"/>
        <w:rPr>
          <w:rFonts w:ascii="Arial" w:hAnsi="Arial" w:cs="Arial"/>
        </w:rPr>
      </w:pPr>
      <w:r w:rsidRPr="0012197A">
        <w:rPr>
          <w:rFonts w:ascii="Arial" w:hAnsi="Arial" w:cs="Arial"/>
        </w:rPr>
        <w:t xml:space="preserve">     1.1.2.2.2</w:t>
      </w:r>
      <w:r>
        <w:rPr>
          <w:rFonts w:ascii="Arial" w:hAnsi="Arial" w:cs="Arial"/>
        </w:rPr>
        <w:t>.</w:t>
      </w:r>
      <w:r w:rsidRPr="0012197A">
        <w:rPr>
          <w:rFonts w:ascii="Arial" w:hAnsi="Arial" w:cs="Arial"/>
        </w:rPr>
        <w:t>2. Bolesław III Krzywousty, zm. 1138</w:t>
      </w:r>
    </w:p>
    <w:p w14:paraId="0B8B3B35" w14:textId="77777777" w:rsidR="00CE1EA7" w:rsidRPr="006C0F4F" w:rsidRDefault="00CE1EA7" w:rsidP="00446FEE">
      <w:pPr>
        <w:spacing w:line="276" w:lineRule="auto"/>
        <w:rPr>
          <w:rFonts w:ascii="Arial" w:eastAsia="Calibri" w:hAnsi="Arial" w:cs="Arial"/>
          <w:lang w:eastAsia="pl-PL"/>
        </w:rPr>
      </w:pPr>
    </w:p>
    <w:p w14:paraId="54A3FC3F" w14:textId="5CD61CAC" w:rsidR="00517AAC" w:rsidRPr="0012197A" w:rsidRDefault="00EA4F09"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Zadanie 7</w:t>
      </w:r>
      <w:r w:rsidR="00517AAC" w:rsidRPr="0012197A">
        <w:rPr>
          <w:rFonts w:ascii="Arial" w:eastAsia="Times New Roman" w:hAnsi="Arial" w:cs="Arial"/>
          <w:color w:val="000000" w:themeColor="text1"/>
          <w:szCs w:val="28"/>
        </w:rPr>
        <w:t>.(0–2)</w:t>
      </w:r>
    </w:p>
    <w:p w14:paraId="71A4BD23" w14:textId="419F93CD" w:rsidR="00517AAC" w:rsidRPr="006C0F4F" w:rsidRDefault="00231F44" w:rsidP="00446FEE">
      <w:pPr>
        <w:spacing w:line="276" w:lineRule="auto"/>
        <w:contextualSpacing/>
        <w:rPr>
          <w:rFonts w:ascii="Arial" w:eastAsia="Arial Unicode MS" w:hAnsi="Arial" w:cs="Arial"/>
          <w:kern w:val="2"/>
          <w:szCs w:val="24"/>
          <w:u w:color="000000"/>
          <w:lang w:eastAsia="pl-PL"/>
        </w:rPr>
      </w:pPr>
      <w:r w:rsidRPr="006C0F4F">
        <w:rPr>
          <w:rFonts w:ascii="Arial" w:eastAsia="Arial Unicode MS" w:hAnsi="Arial" w:cs="Arial"/>
          <w:kern w:val="2"/>
          <w:szCs w:val="24"/>
          <w:u w:color="000000"/>
          <w:lang w:eastAsia="pl-PL"/>
        </w:rPr>
        <w:t xml:space="preserve">  </w:t>
      </w:r>
      <w:r w:rsidR="00EC10F5">
        <w:rPr>
          <w:rFonts w:ascii="Arial" w:eastAsia="Arial Unicode MS" w:hAnsi="Arial" w:cs="Arial"/>
          <w:kern w:val="2"/>
          <w:szCs w:val="24"/>
          <w:u w:color="000000"/>
          <w:lang w:eastAsia="pl-PL"/>
        </w:rPr>
        <w:t xml:space="preserve">Przeczytaj opis mapy i </w:t>
      </w:r>
      <w:r w:rsidR="00EA4F09">
        <w:rPr>
          <w:rFonts w:ascii="Arial" w:eastAsia="Arial Unicode MS" w:hAnsi="Arial" w:cs="Arial"/>
          <w:kern w:val="2"/>
          <w:szCs w:val="24"/>
          <w:u w:color="000000"/>
          <w:lang w:eastAsia="pl-PL"/>
        </w:rPr>
        <w:t>p</w:t>
      </w:r>
      <w:r w:rsidR="00517AAC" w:rsidRPr="006C0F4F">
        <w:rPr>
          <w:rFonts w:ascii="Arial" w:eastAsia="Arial Unicode MS" w:hAnsi="Arial" w:cs="Arial"/>
          <w:kern w:val="2"/>
          <w:szCs w:val="24"/>
          <w:u w:color="000000"/>
          <w:lang w:eastAsia="pl-PL"/>
        </w:rPr>
        <w:t xml:space="preserve">rzyporządkuj wyprawom </w:t>
      </w:r>
      <w:r w:rsidRPr="006C0F4F">
        <w:rPr>
          <w:rFonts w:ascii="Arial" w:eastAsia="Arial Unicode MS" w:hAnsi="Arial" w:cs="Arial"/>
          <w:kern w:val="2"/>
          <w:szCs w:val="24"/>
          <w:u w:color="000000"/>
          <w:lang w:eastAsia="pl-PL"/>
        </w:rPr>
        <w:t xml:space="preserve">oznaczonym literami </w:t>
      </w:r>
      <w:r w:rsidR="00517AAC" w:rsidRPr="006C0F4F">
        <w:rPr>
          <w:rFonts w:ascii="Arial" w:eastAsia="Arial Unicode MS" w:hAnsi="Arial" w:cs="Arial"/>
          <w:kern w:val="2"/>
          <w:szCs w:val="24"/>
          <w:u w:color="000000"/>
          <w:lang w:eastAsia="pl-PL"/>
        </w:rPr>
        <w:t xml:space="preserve"> A–E nazwiska właściwych odkrywców. Odpowiedzi wybierz spośród podanych.</w:t>
      </w:r>
    </w:p>
    <w:p w14:paraId="1D4E986F" w14:textId="54276491" w:rsidR="0083092D" w:rsidRPr="00EC10F5" w:rsidRDefault="00517AAC" w:rsidP="00EC10F5">
      <w:pPr>
        <w:spacing w:line="276" w:lineRule="auto"/>
        <w:contextualSpacing/>
        <w:rPr>
          <w:rFonts w:ascii="Arial" w:eastAsia="Arial Unicode MS" w:hAnsi="Arial" w:cs="Arial"/>
          <w:iCs/>
          <w:kern w:val="2"/>
          <w:szCs w:val="24"/>
          <w:u w:color="000000"/>
          <w:lang w:eastAsia="pl-PL"/>
        </w:rPr>
      </w:pPr>
      <w:r w:rsidRPr="006C0F4F">
        <w:rPr>
          <w:rFonts w:ascii="Arial" w:eastAsia="Arial Unicode MS" w:hAnsi="Arial" w:cs="Arial"/>
          <w:iCs/>
          <w:kern w:val="2"/>
          <w:szCs w:val="24"/>
          <w:u w:color="000000"/>
          <w:lang w:eastAsia="pl-PL"/>
        </w:rPr>
        <w:t>Krzysztof Kolumb</w:t>
      </w:r>
      <w:r w:rsidR="0083092D" w:rsidRPr="006C0F4F">
        <w:rPr>
          <w:rFonts w:ascii="Arial" w:eastAsia="Arial Unicode MS" w:hAnsi="Arial" w:cs="Arial"/>
          <w:iCs/>
          <w:kern w:val="2"/>
          <w:szCs w:val="24"/>
          <w:u w:color="000000"/>
          <w:lang w:eastAsia="pl-PL"/>
        </w:rPr>
        <w:t xml:space="preserve">, </w:t>
      </w:r>
      <w:r w:rsidR="00B8211E" w:rsidRPr="006C0F4F">
        <w:rPr>
          <w:rFonts w:ascii="Arial" w:eastAsia="Arial Unicode MS" w:hAnsi="Arial" w:cs="Arial"/>
          <w:iCs/>
          <w:kern w:val="2"/>
          <w:szCs w:val="24"/>
          <w:u w:color="000000"/>
          <w:lang w:eastAsia="pl-PL"/>
        </w:rPr>
        <w:t xml:space="preserve"> </w:t>
      </w:r>
      <w:r w:rsidRPr="006C0F4F">
        <w:rPr>
          <w:rFonts w:ascii="Arial" w:eastAsia="Arial Unicode MS" w:hAnsi="Arial" w:cs="Arial"/>
          <w:iCs/>
          <w:kern w:val="2"/>
          <w:szCs w:val="24"/>
          <w:u w:color="000000"/>
          <w:lang w:eastAsia="pl-PL"/>
        </w:rPr>
        <w:t>Ferdynand Magellan</w:t>
      </w:r>
      <w:r w:rsidR="0083092D" w:rsidRPr="006C0F4F">
        <w:rPr>
          <w:rFonts w:ascii="Arial" w:eastAsia="Arial Unicode MS" w:hAnsi="Arial" w:cs="Arial"/>
          <w:iCs/>
          <w:kern w:val="2"/>
          <w:szCs w:val="24"/>
          <w:u w:color="000000"/>
          <w:lang w:eastAsia="pl-PL"/>
        </w:rPr>
        <w:t xml:space="preserve">, </w:t>
      </w:r>
      <w:r w:rsidR="00B8211E" w:rsidRPr="006C0F4F">
        <w:rPr>
          <w:rFonts w:ascii="Arial" w:eastAsia="Arial Unicode MS" w:hAnsi="Arial" w:cs="Arial"/>
          <w:iCs/>
          <w:kern w:val="2"/>
          <w:szCs w:val="24"/>
          <w:u w:color="000000"/>
          <w:lang w:eastAsia="pl-PL"/>
        </w:rPr>
        <w:t xml:space="preserve"> </w:t>
      </w:r>
      <w:r w:rsidRPr="006C0F4F">
        <w:rPr>
          <w:rFonts w:ascii="Arial" w:eastAsia="Arial Unicode MS" w:hAnsi="Arial" w:cs="Arial"/>
          <w:iCs/>
          <w:kern w:val="2"/>
          <w:szCs w:val="24"/>
          <w:u w:color="000000"/>
          <w:lang w:eastAsia="pl-PL"/>
        </w:rPr>
        <w:t>Vasco da Gama</w:t>
      </w:r>
      <w:r w:rsidR="0083092D" w:rsidRPr="006C0F4F">
        <w:rPr>
          <w:rFonts w:ascii="Arial" w:eastAsia="Arial Unicode MS" w:hAnsi="Arial" w:cs="Arial"/>
          <w:iCs/>
          <w:kern w:val="2"/>
          <w:szCs w:val="24"/>
          <w:u w:color="000000"/>
          <w:lang w:eastAsia="pl-PL"/>
        </w:rPr>
        <w:t xml:space="preserve">, </w:t>
      </w:r>
      <w:r w:rsidR="00B8211E" w:rsidRPr="006C0F4F">
        <w:rPr>
          <w:rFonts w:ascii="Arial" w:eastAsia="Arial Unicode MS" w:hAnsi="Arial" w:cs="Arial"/>
          <w:iCs/>
          <w:kern w:val="2"/>
          <w:szCs w:val="24"/>
          <w:u w:color="000000"/>
          <w:lang w:eastAsia="pl-PL"/>
        </w:rPr>
        <w:t xml:space="preserve"> </w:t>
      </w:r>
      <w:r w:rsidRPr="006C0F4F">
        <w:rPr>
          <w:rFonts w:ascii="Arial" w:eastAsia="Arial Unicode MS" w:hAnsi="Arial" w:cs="Arial"/>
          <w:iCs/>
          <w:kern w:val="2"/>
          <w:szCs w:val="24"/>
          <w:u w:color="000000"/>
          <w:lang w:eastAsia="pl-PL"/>
        </w:rPr>
        <w:t>Francis Drake</w:t>
      </w:r>
      <w:r w:rsidR="0083092D" w:rsidRPr="006C0F4F">
        <w:rPr>
          <w:rFonts w:ascii="Arial" w:eastAsia="Arial Unicode MS" w:hAnsi="Arial" w:cs="Arial"/>
          <w:iCs/>
          <w:kern w:val="2"/>
          <w:szCs w:val="24"/>
          <w:u w:color="000000"/>
          <w:lang w:eastAsia="pl-PL"/>
        </w:rPr>
        <w:t xml:space="preserve">, </w:t>
      </w:r>
      <w:r w:rsidRPr="006C0F4F">
        <w:rPr>
          <w:rFonts w:ascii="Arial" w:eastAsia="Arial Unicode MS" w:hAnsi="Arial" w:cs="Arial"/>
          <w:iCs/>
          <w:kern w:val="2"/>
          <w:szCs w:val="24"/>
          <w:u w:color="000000"/>
          <w:lang w:eastAsia="pl-PL"/>
        </w:rPr>
        <w:t>John Cabot</w:t>
      </w:r>
      <w:r w:rsidR="0083092D" w:rsidRPr="006C0F4F">
        <w:rPr>
          <w:rFonts w:ascii="Arial" w:eastAsia="Arial Unicode MS" w:hAnsi="Arial" w:cs="Arial"/>
          <w:iCs/>
          <w:kern w:val="2"/>
          <w:szCs w:val="24"/>
          <w:u w:color="000000"/>
          <w:lang w:eastAsia="pl-PL"/>
        </w:rPr>
        <w:t xml:space="preserve">, </w:t>
      </w:r>
      <w:r w:rsidR="00B8211E" w:rsidRPr="006C0F4F">
        <w:rPr>
          <w:rFonts w:ascii="Arial" w:eastAsia="Arial Unicode MS" w:hAnsi="Arial" w:cs="Arial"/>
          <w:iCs/>
          <w:kern w:val="2"/>
          <w:szCs w:val="24"/>
          <w:u w:color="000000"/>
          <w:lang w:eastAsia="pl-PL"/>
        </w:rPr>
        <w:t xml:space="preserve"> Marco Polo</w:t>
      </w:r>
      <w:r w:rsidR="0083092D" w:rsidRPr="006C0F4F">
        <w:rPr>
          <w:rFonts w:ascii="Arial" w:eastAsia="Arial Unicode MS" w:hAnsi="Arial" w:cs="Arial"/>
          <w:iCs/>
          <w:kern w:val="2"/>
          <w:szCs w:val="24"/>
          <w:u w:color="000000"/>
          <w:lang w:eastAsia="pl-PL"/>
        </w:rPr>
        <w:t xml:space="preserve">, </w:t>
      </w:r>
      <w:r w:rsidR="00B8211E" w:rsidRPr="006C0F4F">
        <w:rPr>
          <w:rFonts w:ascii="Arial" w:eastAsia="Arial Unicode MS" w:hAnsi="Arial" w:cs="Arial"/>
          <w:iCs/>
          <w:kern w:val="2"/>
          <w:szCs w:val="24"/>
          <w:u w:color="000000"/>
          <w:lang w:eastAsia="pl-PL"/>
        </w:rPr>
        <w:t xml:space="preserve"> Bartolomeo </w:t>
      </w:r>
      <w:proofErr w:type="spellStart"/>
      <w:r w:rsidR="00B8211E" w:rsidRPr="006C0F4F">
        <w:rPr>
          <w:rFonts w:ascii="Arial" w:eastAsia="Arial Unicode MS" w:hAnsi="Arial" w:cs="Arial"/>
          <w:iCs/>
          <w:kern w:val="2"/>
          <w:szCs w:val="24"/>
          <w:u w:color="000000"/>
          <w:lang w:eastAsia="pl-PL"/>
        </w:rPr>
        <w:t>Diaz</w:t>
      </w:r>
      <w:proofErr w:type="spellEnd"/>
    </w:p>
    <w:p w14:paraId="2DA96A33" w14:textId="1A41D8D4" w:rsidR="00B8211E" w:rsidRPr="006C0F4F" w:rsidRDefault="007F691D" w:rsidP="00EC10F5">
      <w:pPr>
        <w:pStyle w:val="Akapitzlist"/>
        <w:spacing w:line="276" w:lineRule="auto"/>
        <w:ind w:left="0"/>
        <w:rPr>
          <w:rFonts w:ascii="Arial" w:eastAsia="Arial Unicode MS" w:hAnsi="Arial" w:cs="Arial"/>
          <w:iCs/>
          <w:kern w:val="2"/>
          <w:szCs w:val="24"/>
          <w:u w:color="000000"/>
          <w:lang w:eastAsia="pl-PL"/>
        </w:rPr>
      </w:pPr>
      <w:r w:rsidRPr="006C0F4F">
        <w:rPr>
          <w:rFonts w:ascii="Arial" w:eastAsia="Arial Unicode MS" w:hAnsi="Arial" w:cs="Arial"/>
          <w:iCs/>
          <w:kern w:val="2"/>
          <w:szCs w:val="24"/>
          <w:u w:color="000000"/>
          <w:lang w:eastAsia="pl-PL"/>
        </w:rPr>
        <w:t>Trasa A</w:t>
      </w:r>
      <w:r w:rsidR="008E18D4" w:rsidRPr="006C0F4F">
        <w:rPr>
          <w:rFonts w:ascii="Arial" w:eastAsia="Arial Unicode MS" w:hAnsi="Arial" w:cs="Arial"/>
          <w:iCs/>
          <w:kern w:val="2"/>
          <w:szCs w:val="24"/>
          <w:u w:color="000000"/>
          <w:lang w:eastAsia="pl-PL"/>
        </w:rPr>
        <w:t xml:space="preserve"> </w:t>
      </w:r>
      <w:r w:rsidR="00EC10F5">
        <w:rPr>
          <w:rFonts w:ascii="Arial" w:eastAsia="Arial Unicode MS" w:hAnsi="Arial" w:cs="Arial"/>
          <w:iCs/>
          <w:kern w:val="2"/>
          <w:szCs w:val="24"/>
          <w:u w:color="000000"/>
          <w:lang w:eastAsia="pl-PL"/>
        </w:rPr>
        <w:t xml:space="preserve">– </w:t>
      </w:r>
      <w:r w:rsidR="008E18D4" w:rsidRPr="006C0F4F">
        <w:rPr>
          <w:rFonts w:ascii="Arial" w:eastAsia="Arial Unicode MS" w:hAnsi="Arial" w:cs="Arial"/>
          <w:iCs/>
          <w:kern w:val="2"/>
          <w:szCs w:val="24"/>
          <w:u w:color="000000"/>
          <w:lang w:eastAsia="pl-PL"/>
        </w:rPr>
        <w:t>odkrywca…</w:t>
      </w:r>
    </w:p>
    <w:p w14:paraId="7528EA4A" w14:textId="1D6182EF" w:rsidR="008E18D4" w:rsidRPr="006C0F4F" w:rsidRDefault="008E18D4" w:rsidP="00EC10F5">
      <w:pPr>
        <w:pStyle w:val="Akapitzlist"/>
        <w:spacing w:line="276" w:lineRule="auto"/>
        <w:ind w:left="0"/>
        <w:rPr>
          <w:rFonts w:ascii="Arial" w:eastAsia="Arial Unicode MS" w:hAnsi="Arial" w:cs="Arial"/>
          <w:iCs/>
          <w:kern w:val="2"/>
          <w:szCs w:val="24"/>
          <w:u w:color="000000"/>
          <w:lang w:eastAsia="pl-PL"/>
        </w:rPr>
      </w:pPr>
      <w:r w:rsidRPr="006C0F4F">
        <w:rPr>
          <w:rFonts w:ascii="Arial" w:eastAsia="Arial Unicode MS" w:hAnsi="Arial" w:cs="Arial"/>
          <w:iCs/>
          <w:kern w:val="2"/>
          <w:szCs w:val="24"/>
          <w:u w:color="000000"/>
          <w:lang w:eastAsia="pl-PL"/>
        </w:rPr>
        <w:t>Trasa B</w:t>
      </w:r>
      <w:r w:rsidR="00EC10F5" w:rsidRPr="006C0F4F">
        <w:rPr>
          <w:rFonts w:ascii="Arial" w:eastAsia="Arial Unicode MS" w:hAnsi="Arial" w:cs="Arial"/>
          <w:iCs/>
          <w:kern w:val="2"/>
          <w:szCs w:val="24"/>
          <w:u w:color="000000"/>
          <w:lang w:eastAsia="pl-PL"/>
        </w:rPr>
        <w:t xml:space="preserve"> </w:t>
      </w:r>
      <w:r w:rsidR="00EC10F5">
        <w:rPr>
          <w:rFonts w:ascii="Arial" w:eastAsia="Arial Unicode MS" w:hAnsi="Arial" w:cs="Arial"/>
          <w:iCs/>
          <w:kern w:val="2"/>
          <w:szCs w:val="24"/>
          <w:u w:color="000000"/>
          <w:lang w:eastAsia="pl-PL"/>
        </w:rPr>
        <w:t xml:space="preserve">– </w:t>
      </w:r>
      <w:r w:rsidRPr="006C0F4F">
        <w:rPr>
          <w:rFonts w:ascii="Arial" w:eastAsia="Arial Unicode MS" w:hAnsi="Arial" w:cs="Arial"/>
          <w:iCs/>
          <w:kern w:val="2"/>
          <w:szCs w:val="24"/>
          <w:u w:color="000000"/>
          <w:lang w:eastAsia="pl-PL"/>
        </w:rPr>
        <w:t>odkrywca…</w:t>
      </w:r>
    </w:p>
    <w:p w14:paraId="4AD8F84D" w14:textId="3E1E0785" w:rsidR="008E18D4" w:rsidRPr="006C0F4F" w:rsidRDefault="008E18D4" w:rsidP="00EC10F5">
      <w:pPr>
        <w:pStyle w:val="Akapitzlist"/>
        <w:spacing w:line="276" w:lineRule="auto"/>
        <w:ind w:left="0"/>
        <w:rPr>
          <w:rFonts w:ascii="Arial" w:eastAsia="Arial Unicode MS" w:hAnsi="Arial" w:cs="Arial"/>
          <w:iCs/>
          <w:kern w:val="2"/>
          <w:szCs w:val="24"/>
          <w:u w:color="000000"/>
          <w:lang w:eastAsia="pl-PL"/>
        </w:rPr>
      </w:pPr>
      <w:r w:rsidRPr="006C0F4F">
        <w:rPr>
          <w:rFonts w:ascii="Arial" w:eastAsia="Arial Unicode MS" w:hAnsi="Arial" w:cs="Arial"/>
          <w:iCs/>
          <w:kern w:val="2"/>
          <w:szCs w:val="24"/>
          <w:u w:color="000000"/>
          <w:lang w:eastAsia="pl-PL"/>
        </w:rPr>
        <w:t>Trasa C</w:t>
      </w:r>
      <w:r w:rsidR="00EC10F5" w:rsidRPr="006C0F4F">
        <w:rPr>
          <w:rFonts w:ascii="Arial" w:eastAsia="Arial Unicode MS" w:hAnsi="Arial" w:cs="Arial"/>
          <w:iCs/>
          <w:kern w:val="2"/>
          <w:szCs w:val="24"/>
          <w:u w:color="000000"/>
          <w:lang w:eastAsia="pl-PL"/>
        </w:rPr>
        <w:t xml:space="preserve"> </w:t>
      </w:r>
      <w:r w:rsidR="00EC10F5">
        <w:rPr>
          <w:rFonts w:ascii="Arial" w:eastAsia="Arial Unicode MS" w:hAnsi="Arial" w:cs="Arial"/>
          <w:iCs/>
          <w:kern w:val="2"/>
          <w:szCs w:val="24"/>
          <w:u w:color="000000"/>
          <w:lang w:eastAsia="pl-PL"/>
        </w:rPr>
        <w:t xml:space="preserve">– </w:t>
      </w:r>
      <w:r w:rsidRPr="006C0F4F">
        <w:rPr>
          <w:rFonts w:ascii="Arial" w:eastAsia="Arial Unicode MS" w:hAnsi="Arial" w:cs="Arial"/>
          <w:iCs/>
          <w:kern w:val="2"/>
          <w:szCs w:val="24"/>
          <w:u w:color="000000"/>
          <w:lang w:eastAsia="pl-PL"/>
        </w:rPr>
        <w:t>odkrywca…</w:t>
      </w:r>
    </w:p>
    <w:p w14:paraId="257DB748" w14:textId="7F13640F" w:rsidR="008E18D4" w:rsidRPr="006C0F4F" w:rsidRDefault="008E18D4" w:rsidP="00EC10F5">
      <w:pPr>
        <w:pStyle w:val="Akapitzlist"/>
        <w:spacing w:line="276" w:lineRule="auto"/>
        <w:ind w:left="0"/>
        <w:rPr>
          <w:rFonts w:ascii="Arial" w:eastAsia="Arial Unicode MS" w:hAnsi="Arial" w:cs="Arial"/>
          <w:iCs/>
          <w:kern w:val="2"/>
          <w:szCs w:val="24"/>
          <w:u w:color="000000"/>
          <w:lang w:eastAsia="pl-PL"/>
        </w:rPr>
      </w:pPr>
      <w:r w:rsidRPr="006C0F4F">
        <w:rPr>
          <w:rFonts w:ascii="Arial" w:eastAsia="Arial Unicode MS" w:hAnsi="Arial" w:cs="Arial"/>
          <w:iCs/>
          <w:kern w:val="2"/>
          <w:szCs w:val="24"/>
          <w:u w:color="000000"/>
          <w:lang w:eastAsia="pl-PL"/>
        </w:rPr>
        <w:t>Trasa D</w:t>
      </w:r>
      <w:r w:rsidR="00EC10F5" w:rsidRPr="006C0F4F">
        <w:rPr>
          <w:rFonts w:ascii="Arial" w:eastAsia="Arial Unicode MS" w:hAnsi="Arial" w:cs="Arial"/>
          <w:iCs/>
          <w:kern w:val="2"/>
          <w:szCs w:val="24"/>
          <w:u w:color="000000"/>
          <w:lang w:eastAsia="pl-PL"/>
        </w:rPr>
        <w:t xml:space="preserve"> </w:t>
      </w:r>
      <w:r w:rsidR="00EC10F5">
        <w:rPr>
          <w:rFonts w:ascii="Arial" w:eastAsia="Arial Unicode MS" w:hAnsi="Arial" w:cs="Arial"/>
          <w:iCs/>
          <w:kern w:val="2"/>
          <w:szCs w:val="24"/>
          <w:u w:color="000000"/>
          <w:lang w:eastAsia="pl-PL"/>
        </w:rPr>
        <w:t xml:space="preserve">– </w:t>
      </w:r>
      <w:r w:rsidRPr="006C0F4F">
        <w:rPr>
          <w:rFonts w:ascii="Arial" w:eastAsia="Arial Unicode MS" w:hAnsi="Arial" w:cs="Arial"/>
          <w:iCs/>
          <w:kern w:val="2"/>
          <w:szCs w:val="24"/>
          <w:u w:color="000000"/>
          <w:lang w:eastAsia="pl-PL"/>
        </w:rPr>
        <w:t>odkrywca…</w:t>
      </w:r>
    </w:p>
    <w:p w14:paraId="4DCB6E46" w14:textId="669B7977" w:rsidR="008E18D4" w:rsidRPr="006C0F4F" w:rsidRDefault="008E18D4" w:rsidP="00EC10F5">
      <w:pPr>
        <w:pStyle w:val="Akapitzlist"/>
        <w:spacing w:line="276" w:lineRule="auto"/>
        <w:ind w:left="0"/>
        <w:rPr>
          <w:rFonts w:ascii="Arial" w:eastAsia="Arial Unicode MS" w:hAnsi="Arial" w:cs="Arial"/>
          <w:iCs/>
          <w:kern w:val="2"/>
          <w:szCs w:val="24"/>
          <w:u w:color="000000"/>
          <w:lang w:eastAsia="pl-PL"/>
        </w:rPr>
      </w:pPr>
      <w:r w:rsidRPr="006C0F4F">
        <w:rPr>
          <w:rFonts w:ascii="Arial" w:eastAsia="Arial Unicode MS" w:hAnsi="Arial" w:cs="Arial"/>
          <w:iCs/>
          <w:kern w:val="2"/>
          <w:szCs w:val="24"/>
          <w:u w:color="000000"/>
          <w:lang w:eastAsia="pl-PL"/>
        </w:rPr>
        <w:t>Trasa E</w:t>
      </w:r>
      <w:r w:rsidR="00EC10F5" w:rsidRPr="006C0F4F">
        <w:rPr>
          <w:rFonts w:ascii="Arial" w:eastAsia="Arial Unicode MS" w:hAnsi="Arial" w:cs="Arial"/>
          <w:iCs/>
          <w:kern w:val="2"/>
          <w:szCs w:val="24"/>
          <w:u w:color="000000"/>
          <w:lang w:eastAsia="pl-PL"/>
        </w:rPr>
        <w:t xml:space="preserve"> </w:t>
      </w:r>
      <w:r w:rsidR="00EC10F5">
        <w:rPr>
          <w:rFonts w:ascii="Arial" w:eastAsia="Arial Unicode MS" w:hAnsi="Arial" w:cs="Arial"/>
          <w:iCs/>
          <w:kern w:val="2"/>
          <w:szCs w:val="24"/>
          <w:u w:color="000000"/>
          <w:lang w:eastAsia="pl-PL"/>
        </w:rPr>
        <w:t xml:space="preserve">– </w:t>
      </w:r>
      <w:r w:rsidRPr="006C0F4F">
        <w:rPr>
          <w:rFonts w:ascii="Arial" w:eastAsia="Arial Unicode MS" w:hAnsi="Arial" w:cs="Arial"/>
          <w:iCs/>
          <w:kern w:val="2"/>
          <w:szCs w:val="24"/>
          <w:u w:color="000000"/>
          <w:lang w:eastAsia="pl-PL"/>
        </w:rPr>
        <w:t>odkrywca…</w:t>
      </w:r>
    </w:p>
    <w:p w14:paraId="528A54C6" w14:textId="7D7770D0" w:rsidR="008E18D4" w:rsidRPr="00BD26CB" w:rsidRDefault="008E18D4" w:rsidP="00446FEE">
      <w:pPr>
        <w:pStyle w:val="Akapitzlist"/>
        <w:spacing w:line="276" w:lineRule="auto"/>
        <w:rPr>
          <w:rFonts w:ascii="Arial" w:eastAsia="Arial Unicode MS" w:hAnsi="Arial" w:cs="Arial"/>
          <w:i/>
          <w:kern w:val="2"/>
          <w:sz w:val="16"/>
          <w:szCs w:val="24"/>
          <w:u w:color="000000"/>
          <w:lang w:eastAsia="pl-PL"/>
        </w:rPr>
      </w:pPr>
    </w:p>
    <w:p w14:paraId="31913C1E" w14:textId="77777777" w:rsidR="00BD26CB" w:rsidRPr="00BD26CB" w:rsidRDefault="00BD26CB" w:rsidP="00EA4F09">
      <w:pPr>
        <w:spacing w:line="276" w:lineRule="auto"/>
        <w:rPr>
          <w:rFonts w:ascii="Arial" w:hAnsi="Arial" w:cs="Arial"/>
          <w:bCs/>
          <w:szCs w:val="32"/>
        </w:rPr>
      </w:pPr>
      <w:r w:rsidRPr="00BD26CB">
        <w:rPr>
          <w:rFonts w:ascii="Arial" w:hAnsi="Arial" w:cs="Arial"/>
          <w:bCs/>
          <w:szCs w:val="32"/>
        </w:rPr>
        <w:t>Opis mapy. Trasy wypraw geograficznych</w:t>
      </w:r>
    </w:p>
    <w:p w14:paraId="6D5D34D2" w14:textId="236B77BE" w:rsidR="00BD26CB" w:rsidRPr="00BD26CB" w:rsidRDefault="00EA4F09" w:rsidP="00EA4F09">
      <w:pPr>
        <w:spacing w:line="276" w:lineRule="auto"/>
        <w:contextualSpacing/>
        <w:rPr>
          <w:rFonts w:ascii="Arial" w:hAnsi="Arial" w:cs="Arial"/>
          <w:bCs/>
          <w:szCs w:val="32"/>
        </w:rPr>
      </w:pPr>
      <w:r>
        <w:rPr>
          <w:rFonts w:ascii="Arial" w:hAnsi="Arial" w:cs="Arial"/>
          <w:bCs/>
          <w:szCs w:val="32"/>
        </w:rPr>
        <w:t xml:space="preserve">  </w:t>
      </w:r>
      <w:r w:rsidR="00BD26CB" w:rsidRPr="00BD26CB">
        <w:rPr>
          <w:rFonts w:ascii="Arial" w:hAnsi="Arial" w:cs="Arial"/>
          <w:bCs/>
          <w:szCs w:val="32"/>
        </w:rPr>
        <w:t>Trasa A. 1271–1295: z Wenecji – Armenia – Mosul – Góry Pamir – Chiny – Indie – Persja – Konstantynopol – do Wenecji.</w:t>
      </w:r>
    </w:p>
    <w:p w14:paraId="0ABDC126" w14:textId="5D54C1CA" w:rsidR="00BD26CB" w:rsidRPr="00BD26CB" w:rsidRDefault="00E85916" w:rsidP="00446FEE">
      <w:pPr>
        <w:spacing w:line="276" w:lineRule="auto"/>
        <w:contextualSpacing/>
        <w:rPr>
          <w:rFonts w:ascii="Arial" w:hAnsi="Arial" w:cs="Arial"/>
          <w:bCs/>
          <w:szCs w:val="32"/>
        </w:rPr>
      </w:pPr>
      <w:r>
        <w:rPr>
          <w:rFonts w:ascii="Arial" w:hAnsi="Arial" w:cs="Arial"/>
          <w:bCs/>
          <w:szCs w:val="32"/>
        </w:rPr>
        <w:t xml:space="preserve">  Trasa B. 1487–1488: z Portugal</w:t>
      </w:r>
      <w:r w:rsidR="00BD26CB" w:rsidRPr="00BD26CB">
        <w:rPr>
          <w:rFonts w:ascii="Arial" w:hAnsi="Arial" w:cs="Arial"/>
          <w:bCs/>
          <w:szCs w:val="32"/>
        </w:rPr>
        <w:t xml:space="preserve">ii </w:t>
      </w:r>
      <w:r>
        <w:rPr>
          <w:rFonts w:ascii="Arial" w:hAnsi="Arial" w:cs="Arial"/>
          <w:bCs/>
          <w:szCs w:val="32"/>
        </w:rPr>
        <w:t xml:space="preserve">– </w:t>
      </w:r>
      <w:r w:rsidR="00BD26CB" w:rsidRPr="00BD26CB">
        <w:rPr>
          <w:rFonts w:ascii="Arial" w:hAnsi="Arial" w:cs="Arial"/>
          <w:bCs/>
          <w:szCs w:val="32"/>
        </w:rPr>
        <w:t>przez Ocean Atlanty</w:t>
      </w:r>
      <w:r>
        <w:rPr>
          <w:rFonts w:ascii="Arial" w:hAnsi="Arial" w:cs="Arial"/>
          <w:bCs/>
          <w:szCs w:val="32"/>
        </w:rPr>
        <w:t>c</w:t>
      </w:r>
      <w:r w:rsidR="00BD26CB" w:rsidRPr="00BD26CB">
        <w:rPr>
          <w:rFonts w:ascii="Arial" w:hAnsi="Arial" w:cs="Arial"/>
          <w:bCs/>
          <w:szCs w:val="32"/>
        </w:rPr>
        <w:t>ki – wzdłuż wybrzeży Afryki do Przylądka Dobrej Nadziei i z powrotem tą samą trasą.</w:t>
      </w:r>
    </w:p>
    <w:p w14:paraId="2CA7861A" w14:textId="77777777" w:rsidR="00BD26CB" w:rsidRPr="00BD26CB" w:rsidRDefault="00BD26CB" w:rsidP="00446FEE">
      <w:pPr>
        <w:spacing w:line="276" w:lineRule="auto"/>
        <w:contextualSpacing/>
        <w:rPr>
          <w:rFonts w:ascii="Arial" w:hAnsi="Arial" w:cs="Arial"/>
          <w:bCs/>
          <w:szCs w:val="32"/>
        </w:rPr>
      </w:pPr>
      <w:r w:rsidRPr="00BD26CB">
        <w:rPr>
          <w:rFonts w:ascii="Arial" w:hAnsi="Arial" w:cs="Arial"/>
          <w:bCs/>
          <w:szCs w:val="32"/>
        </w:rPr>
        <w:t xml:space="preserve">  Trasa C. 1492–1493: z Hiszpanii – przez Ocean Atlantycki – Kuba – Haiti (Indie Zachodnie) – powrót przez Ocean Atlantycki do Hiszpanii.</w:t>
      </w:r>
    </w:p>
    <w:p w14:paraId="31D06F3C" w14:textId="77777777" w:rsidR="00BD26CB" w:rsidRPr="00BD26CB" w:rsidRDefault="00BD26CB" w:rsidP="00446FEE">
      <w:pPr>
        <w:spacing w:line="276" w:lineRule="auto"/>
        <w:contextualSpacing/>
        <w:rPr>
          <w:rFonts w:ascii="Arial" w:hAnsi="Arial" w:cs="Arial"/>
          <w:bCs/>
          <w:szCs w:val="32"/>
        </w:rPr>
      </w:pPr>
      <w:r w:rsidRPr="00BD26CB">
        <w:rPr>
          <w:rFonts w:ascii="Arial" w:hAnsi="Arial" w:cs="Arial"/>
          <w:bCs/>
          <w:szCs w:val="32"/>
        </w:rPr>
        <w:t xml:space="preserve">  Trasa D. 1497–1499: z Portugalii – przez Ocean Atlantycki wzdłuż wybrzeży Afryki – Przylądek Dobrej Nadziei – Ocean Indyjski – Kalikat – Goa i z powrotem do Portugalii.</w:t>
      </w:r>
    </w:p>
    <w:p w14:paraId="7CC70158" w14:textId="31DA870F" w:rsidR="00BD26CB" w:rsidRPr="00CA3F90" w:rsidRDefault="00BD26CB" w:rsidP="00CA3F90">
      <w:pPr>
        <w:spacing w:line="276" w:lineRule="auto"/>
        <w:contextualSpacing/>
        <w:rPr>
          <w:rFonts w:ascii="Arial" w:hAnsi="Arial" w:cs="Arial"/>
          <w:bCs/>
          <w:szCs w:val="32"/>
        </w:rPr>
      </w:pPr>
      <w:r w:rsidRPr="00BD26CB">
        <w:rPr>
          <w:rFonts w:ascii="Arial" w:hAnsi="Arial" w:cs="Arial"/>
          <w:bCs/>
          <w:szCs w:val="32"/>
        </w:rPr>
        <w:t xml:space="preserve">  Trasa E. 1519–1521: z Hiszpanii – przez Ocean Atlantycki do wybrzeży Ameryki Południowej – kierując się na południe wzdłuż lądu – przez cieśninę do Oceanu Spokojnego – Filipiny – przez Ocean Indyjski – Przylądek Dobrej Nadziei – przez Ocean Atlantycki – wzdłuż </w:t>
      </w:r>
      <w:r w:rsidR="00CA3F90">
        <w:rPr>
          <w:rFonts w:ascii="Arial" w:hAnsi="Arial" w:cs="Arial"/>
          <w:bCs/>
          <w:szCs w:val="32"/>
        </w:rPr>
        <w:t>wybrzeży Afryki – do Hiszpanii.</w:t>
      </w:r>
    </w:p>
    <w:p w14:paraId="6A2FDCA9" w14:textId="77777777" w:rsidR="00231F44" w:rsidRPr="006C0F4F" w:rsidRDefault="00231F44" w:rsidP="00446FEE">
      <w:pPr>
        <w:pStyle w:val="Akapitzlist"/>
        <w:spacing w:line="276" w:lineRule="auto"/>
        <w:rPr>
          <w:rFonts w:ascii="Arial" w:eastAsia="Arial Unicode MS" w:hAnsi="Arial" w:cs="Arial"/>
          <w:i/>
          <w:kern w:val="2"/>
          <w:szCs w:val="24"/>
          <w:u w:color="000000"/>
          <w:lang w:eastAsia="pl-PL"/>
        </w:rPr>
      </w:pPr>
    </w:p>
    <w:p w14:paraId="5A6B6C95" w14:textId="61CD7C1D" w:rsidR="00B24331" w:rsidRDefault="00CA3F90"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Zadanie 8</w:t>
      </w:r>
      <w:r w:rsidR="00B24331" w:rsidRPr="0012197A">
        <w:rPr>
          <w:rFonts w:ascii="Arial" w:eastAsia="Times New Roman" w:hAnsi="Arial" w:cs="Arial"/>
          <w:color w:val="000000" w:themeColor="text1"/>
          <w:szCs w:val="28"/>
        </w:rPr>
        <w:t xml:space="preserve"> </w:t>
      </w:r>
    </w:p>
    <w:p w14:paraId="3E97BC4B" w14:textId="25787EDA" w:rsidR="00B24331" w:rsidRDefault="00CA3F90" w:rsidP="00CA3F90">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Pr="00614778">
        <w:rPr>
          <w:rFonts w:ascii="Arial" w:eastAsia="Times New Roman" w:hAnsi="Arial" w:cs="Arial"/>
          <w:lang w:eastAsia="pl-PL"/>
        </w:rPr>
        <w:t>Przeczytaj ź</w:t>
      </w:r>
      <w:r w:rsidR="00641943">
        <w:rPr>
          <w:rFonts w:ascii="Arial" w:eastAsia="Times New Roman" w:hAnsi="Arial" w:cs="Arial"/>
          <w:lang w:eastAsia="pl-PL"/>
        </w:rPr>
        <w:t>ródła 1–2 i wykonaj polecenia 8</w:t>
      </w:r>
      <w:r w:rsidR="001B4C65">
        <w:rPr>
          <w:rFonts w:ascii="Arial" w:eastAsia="Times New Roman" w:hAnsi="Arial" w:cs="Arial"/>
          <w:lang w:eastAsia="pl-PL"/>
        </w:rPr>
        <w:t xml:space="preserve">.1., </w:t>
      </w:r>
      <w:r w:rsidR="00641943">
        <w:rPr>
          <w:rFonts w:ascii="Arial" w:eastAsia="Times New Roman" w:hAnsi="Arial" w:cs="Arial"/>
          <w:lang w:eastAsia="pl-PL"/>
        </w:rPr>
        <w:t>8</w:t>
      </w:r>
      <w:r w:rsidRPr="00614778">
        <w:rPr>
          <w:rFonts w:ascii="Arial" w:eastAsia="Times New Roman" w:hAnsi="Arial" w:cs="Arial"/>
          <w:lang w:eastAsia="pl-PL"/>
        </w:rPr>
        <w:t>.2</w:t>
      </w:r>
      <w:r w:rsidR="00641943">
        <w:rPr>
          <w:rFonts w:ascii="Arial" w:eastAsia="Times New Roman" w:hAnsi="Arial" w:cs="Arial"/>
          <w:lang w:eastAsia="pl-PL"/>
        </w:rPr>
        <w:t>. i 8</w:t>
      </w:r>
      <w:r w:rsidR="001B4C65">
        <w:rPr>
          <w:rFonts w:ascii="Arial" w:eastAsia="Times New Roman" w:hAnsi="Arial" w:cs="Arial"/>
          <w:lang w:eastAsia="pl-PL"/>
        </w:rPr>
        <w:t>.3</w:t>
      </w:r>
      <w:r w:rsidRPr="00614778">
        <w:rPr>
          <w:rFonts w:ascii="Arial" w:eastAsia="Times New Roman" w:hAnsi="Arial" w:cs="Arial"/>
          <w:lang w:eastAsia="pl-PL"/>
        </w:rPr>
        <w:t>.</w:t>
      </w:r>
    </w:p>
    <w:p w14:paraId="78ADB697" w14:textId="77777777" w:rsidR="00CA3F90" w:rsidRPr="00CA3F90" w:rsidRDefault="00CA3F90" w:rsidP="00CA3F90">
      <w:pPr>
        <w:keepNext/>
        <w:keepLines/>
        <w:spacing w:line="276" w:lineRule="auto"/>
        <w:outlineLvl w:val="1"/>
        <w:rPr>
          <w:rFonts w:ascii="Arial" w:eastAsia="Times New Roman" w:hAnsi="Arial" w:cs="Arial"/>
          <w:color w:val="000000" w:themeColor="text1"/>
          <w:szCs w:val="28"/>
        </w:rPr>
      </w:pPr>
    </w:p>
    <w:p w14:paraId="5E1F6D80" w14:textId="06E1D121" w:rsidR="00B24331" w:rsidRPr="0012197A" w:rsidRDefault="00CA3F90"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8</w:t>
      </w:r>
      <w:r w:rsidR="00B24331" w:rsidRPr="0012197A">
        <w:rPr>
          <w:rFonts w:ascii="Arial" w:eastAsia="Times New Roman" w:hAnsi="Arial" w:cs="Arial"/>
          <w:color w:val="000000" w:themeColor="text1"/>
          <w:szCs w:val="28"/>
        </w:rPr>
        <w:t xml:space="preserve">.1. (0–1) </w:t>
      </w:r>
    </w:p>
    <w:p w14:paraId="561FB103" w14:textId="6B204853" w:rsidR="002065C2" w:rsidRDefault="006C428C" w:rsidP="00CA3F90">
      <w:pPr>
        <w:spacing w:line="276" w:lineRule="auto"/>
        <w:rPr>
          <w:rFonts w:ascii="Arial" w:eastAsia="Calibri" w:hAnsi="Arial" w:cs="Arial"/>
          <w:szCs w:val="24"/>
        </w:rPr>
      </w:pPr>
      <w:r>
        <w:rPr>
          <w:rFonts w:ascii="Arial" w:eastAsia="Calibri" w:hAnsi="Arial" w:cs="Arial"/>
          <w:szCs w:val="24"/>
        </w:rPr>
        <w:t xml:space="preserve">  </w:t>
      </w:r>
      <w:r w:rsidR="00B24331" w:rsidRPr="006C0F4F">
        <w:rPr>
          <w:rFonts w:ascii="Arial" w:eastAsia="Calibri" w:hAnsi="Arial" w:cs="Arial"/>
          <w:szCs w:val="24"/>
        </w:rPr>
        <w:t>Podaj stosowaną w historiografii nazwę dokumentu, o którym mowa w źródle 1.</w:t>
      </w:r>
    </w:p>
    <w:p w14:paraId="50838852" w14:textId="77777777" w:rsidR="00CA3F90" w:rsidRPr="00CA3F90" w:rsidRDefault="00CA3F90" w:rsidP="00CA3F90">
      <w:pPr>
        <w:spacing w:line="276" w:lineRule="auto"/>
        <w:rPr>
          <w:rFonts w:ascii="Arial" w:eastAsia="Calibri" w:hAnsi="Arial" w:cs="Arial"/>
          <w:szCs w:val="24"/>
        </w:rPr>
      </w:pPr>
    </w:p>
    <w:p w14:paraId="2FE6FDF3" w14:textId="1ECA77F2" w:rsidR="00B24331" w:rsidRPr="0012197A" w:rsidRDefault="00CA3F90"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8</w:t>
      </w:r>
      <w:r w:rsidR="00B24331" w:rsidRPr="0012197A">
        <w:rPr>
          <w:rFonts w:ascii="Arial" w:eastAsia="Times New Roman" w:hAnsi="Arial" w:cs="Arial"/>
          <w:color w:val="000000" w:themeColor="text1"/>
          <w:szCs w:val="28"/>
        </w:rPr>
        <w:t xml:space="preserve">.2. (0–1) </w:t>
      </w:r>
    </w:p>
    <w:p w14:paraId="4BA92C5E" w14:textId="2F9A758A" w:rsidR="00B24331" w:rsidRPr="006C0F4F" w:rsidRDefault="00EF5650" w:rsidP="00446FEE">
      <w:pPr>
        <w:spacing w:line="276" w:lineRule="auto"/>
        <w:rPr>
          <w:rFonts w:ascii="Arial" w:hAnsi="Arial" w:cs="Arial"/>
          <w:lang w:eastAsia="zh-CN"/>
        </w:rPr>
      </w:pPr>
      <w:r w:rsidRPr="006C0F4F">
        <w:rPr>
          <w:rFonts w:ascii="Arial" w:hAnsi="Arial" w:cs="Arial"/>
          <w:lang w:eastAsia="zh-CN"/>
        </w:rPr>
        <w:t xml:space="preserve">  </w:t>
      </w:r>
      <w:r w:rsidR="00B24331" w:rsidRPr="006C0F4F">
        <w:rPr>
          <w:rFonts w:ascii="Arial" w:hAnsi="Arial" w:cs="Arial"/>
          <w:lang w:eastAsia="zh-CN"/>
        </w:rPr>
        <w:t xml:space="preserve">Dokończ zdanie. </w:t>
      </w:r>
      <w:r w:rsidR="002065C2" w:rsidRPr="006C0F4F">
        <w:rPr>
          <w:rFonts w:ascii="Arial" w:hAnsi="Arial" w:cs="Arial"/>
          <w:lang w:eastAsia="zh-CN"/>
        </w:rPr>
        <w:t>Wypisz</w:t>
      </w:r>
      <w:r w:rsidR="00B24331" w:rsidRPr="006C0F4F">
        <w:rPr>
          <w:rFonts w:ascii="Arial" w:hAnsi="Arial" w:cs="Arial"/>
          <w:lang w:eastAsia="zh-CN"/>
        </w:rPr>
        <w:t xml:space="preserve"> właściwą odpowiedź spośród podanych</w:t>
      </w:r>
      <w:r w:rsidR="00CA3F90">
        <w:rPr>
          <w:rFonts w:ascii="Arial" w:hAnsi="Arial" w:cs="Arial"/>
          <w:lang w:eastAsia="zh-CN"/>
        </w:rPr>
        <w:t xml:space="preserve"> A–D</w:t>
      </w:r>
      <w:r w:rsidR="00B24331" w:rsidRPr="006C0F4F">
        <w:rPr>
          <w:rFonts w:ascii="Arial" w:hAnsi="Arial" w:cs="Arial"/>
          <w:lang w:eastAsia="zh-CN"/>
        </w:rPr>
        <w:t>.</w:t>
      </w:r>
    </w:p>
    <w:p w14:paraId="3417EADD" w14:textId="77777777" w:rsidR="00B24331" w:rsidRPr="006C0F4F" w:rsidRDefault="00B24331" w:rsidP="00446FEE">
      <w:pPr>
        <w:tabs>
          <w:tab w:val="left" w:pos="6375"/>
        </w:tabs>
        <w:spacing w:line="276" w:lineRule="auto"/>
        <w:jc w:val="both"/>
        <w:rPr>
          <w:rFonts w:ascii="Arial" w:eastAsia="Calibri" w:hAnsi="Arial" w:cs="Arial"/>
        </w:rPr>
      </w:pPr>
      <w:r w:rsidRPr="006C0F4F">
        <w:rPr>
          <w:rFonts w:ascii="Arial" w:eastAsia="Calibri" w:hAnsi="Arial" w:cs="Arial"/>
        </w:rPr>
        <w:t xml:space="preserve">Mieszczanin bielski </w:t>
      </w:r>
      <w:proofErr w:type="spellStart"/>
      <w:r w:rsidRPr="006C0F4F">
        <w:rPr>
          <w:rFonts w:ascii="Arial" w:eastAsia="Calibri" w:hAnsi="Arial" w:cs="Arial"/>
        </w:rPr>
        <w:t>Tyszkowic</w:t>
      </w:r>
      <w:proofErr w:type="spellEnd"/>
      <w:r w:rsidRPr="006C0F4F">
        <w:rPr>
          <w:rFonts w:ascii="Arial" w:eastAsia="Calibri" w:hAnsi="Arial" w:cs="Arial"/>
        </w:rPr>
        <w:t xml:space="preserve"> był wyznawcą</w:t>
      </w:r>
    </w:p>
    <w:p w14:paraId="1499FC86" w14:textId="77777777" w:rsidR="00B24331" w:rsidRPr="006C0F4F" w:rsidRDefault="00B24331" w:rsidP="00446FEE">
      <w:pPr>
        <w:numPr>
          <w:ilvl w:val="0"/>
          <w:numId w:val="7"/>
        </w:numPr>
        <w:tabs>
          <w:tab w:val="left" w:pos="709"/>
        </w:tabs>
        <w:spacing w:line="276" w:lineRule="auto"/>
        <w:ind w:left="357" w:hanging="357"/>
        <w:jc w:val="both"/>
        <w:rPr>
          <w:rFonts w:ascii="Arial" w:eastAsia="Calibri" w:hAnsi="Arial" w:cs="Arial"/>
        </w:rPr>
      </w:pPr>
      <w:r w:rsidRPr="006C0F4F">
        <w:rPr>
          <w:rFonts w:ascii="Arial" w:eastAsia="Calibri" w:hAnsi="Arial" w:cs="Arial"/>
        </w:rPr>
        <w:t>luteranizmu.</w:t>
      </w:r>
    </w:p>
    <w:p w14:paraId="72796B28" w14:textId="77777777" w:rsidR="00B24331" w:rsidRPr="006C0F4F" w:rsidRDefault="00B24331" w:rsidP="00446FEE">
      <w:pPr>
        <w:numPr>
          <w:ilvl w:val="0"/>
          <w:numId w:val="7"/>
        </w:numPr>
        <w:tabs>
          <w:tab w:val="left" w:pos="709"/>
        </w:tabs>
        <w:spacing w:line="276" w:lineRule="auto"/>
        <w:ind w:left="357" w:hanging="357"/>
        <w:jc w:val="both"/>
        <w:rPr>
          <w:rFonts w:ascii="Arial" w:eastAsia="Calibri" w:hAnsi="Arial" w:cs="Arial"/>
        </w:rPr>
      </w:pPr>
      <w:r w:rsidRPr="006C0F4F">
        <w:rPr>
          <w:rFonts w:ascii="Arial" w:eastAsia="Calibri" w:hAnsi="Arial" w:cs="Arial"/>
        </w:rPr>
        <w:t>kalwinizmu.</w:t>
      </w:r>
    </w:p>
    <w:p w14:paraId="3710CC80" w14:textId="77777777" w:rsidR="00B24331" w:rsidRPr="006C0F4F" w:rsidRDefault="00B24331" w:rsidP="00446FEE">
      <w:pPr>
        <w:numPr>
          <w:ilvl w:val="0"/>
          <w:numId w:val="7"/>
        </w:numPr>
        <w:tabs>
          <w:tab w:val="left" w:pos="709"/>
        </w:tabs>
        <w:spacing w:line="276" w:lineRule="auto"/>
        <w:ind w:left="357" w:hanging="357"/>
        <w:jc w:val="both"/>
        <w:rPr>
          <w:rFonts w:ascii="Arial" w:eastAsia="Calibri" w:hAnsi="Arial" w:cs="Arial"/>
        </w:rPr>
      </w:pPr>
      <w:r w:rsidRPr="006C0F4F">
        <w:rPr>
          <w:rFonts w:ascii="Arial" w:eastAsia="Calibri" w:hAnsi="Arial" w:cs="Arial"/>
        </w:rPr>
        <w:t>katolicyzmu.</w:t>
      </w:r>
    </w:p>
    <w:p w14:paraId="1A8224CB" w14:textId="77777777" w:rsidR="00B24331" w:rsidRPr="006C0F4F" w:rsidRDefault="00B24331" w:rsidP="00446FEE">
      <w:pPr>
        <w:numPr>
          <w:ilvl w:val="0"/>
          <w:numId w:val="7"/>
        </w:numPr>
        <w:tabs>
          <w:tab w:val="left" w:pos="709"/>
        </w:tabs>
        <w:spacing w:line="276" w:lineRule="auto"/>
        <w:ind w:left="357" w:hanging="357"/>
        <w:jc w:val="both"/>
        <w:rPr>
          <w:rFonts w:ascii="Arial" w:eastAsia="Calibri" w:hAnsi="Arial" w:cs="Arial"/>
        </w:rPr>
      </w:pPr>
      <w:r w:rsidRPr="006C0F4F">
        <w:rPr>
          <w:rFonts w:ascii="Arial" w:eastAsia="Calibri" w:hAnsi="Arial" w:cs="Arial"/>
        </w:rPr>
        <w:t>arianizmu.</w:t>
      </w:r>
    </w:p>
    <w:p w14:paraId="0DCA2E81" w14:textId="77777777" w:rsidR="00B24331" w:rsidRPr="006C0F4F" w:rsidRDefault="00B24331" w:rsidP="00446FEE">
      <w:pPr>
        <w:autoSpaceDE w:val="0"/>
        <w:autoSpaceDN w:val="0"/>
        <w:adjustRightInd w:val="0"/>
        <w:spacing w:line="276" w:lineRule="auto"/>
        <w:rPr>
          <w:rFonts w:ascii="Arial" w:eastAsia="Times New Roman" w:hAnsi="Arial" w:cs="Arial"/>
          <w:lang w:eastAsia="pl-PL"/>
        </w:rPr>
      </w:pPr>
    </w:p>
    <w:p w14:paraId="2066CB87" w14:textId="34172DB2" w:rsidR="00B24331" w:rsidRPr="0012197A" w:rsidRDefault="005E61DA"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lastRenderedPageBreak/>
        <w:t>8</w:t>
      </w:r>
      <w:r w:rsidR="00B24331" w:rsidRPr="0012197A">
        <w:rPr>
          <w:rFonts w:ascii="Arial" w:eastAsia="Times New Roman" w:hAnsi="Arial" w:cs="Arial"/>
          <w:color w:val="000000" w:themeColor="text1"/>
          <w:szCs w:val="28"/>
        </w:rPr>
        <w:t xml:space="preserve">.3. (0–1) </w:t>
      </w:r>
    </w:p>
    <w:p w14:paraId="229ACA85" w14:textId="4AC0CDE2" w:rsidR="00B24331" w:rsidRPr="006C0F4F" w:rsidRDefault="00EF5650" w:rsidP="00446FEE">
      <w:pPr>
        <w:spacing w:line="276" w:lineRule="auto"/>
        <w:rPr>
          <w:rFonts w:ascii="Arial" w:eastAsia="Calibri" w:hAnsi="Arial" w:cs="Arial"/>
        </w:rPr>
      </w:pPr>
      <w:r w:rsidRPr="006C0F4F">
        <w:rPr>
          <w:rFonts w:ascii="Arial" w:eastAsia="Calibri" w:hAnsi="Arial" w:cs="Arial"/>
        </w:rPr>
        <w:t xml:space="preserve">  </w:t>
      </w:r>
      <w:r w:rsidR="00B24331" w:rsidRPr="006C0F4F">
        <w:rPr>
          <w:rFonts w:ascii="Arial" w:eastAsia="Calibri" w:hAnsi="Arial" w:cs="Arial"/>
        </w:rPr>
        <w:t>Rozstrzygnij, czy s</w:t>
      </w:r>
      <w:r w:rsidR="009A5D95" w:rsidRPr="006C0F4F">
        <w:rPr>
          <w:rFonts w:ascii="Arial" w:eastAsia="Calibri" w:hAnsi="Arial" w:cs="Arial"/>
        </w:rPr>
        <w:t xml:space="preserve">ytuacja opisana w źródle 2. była </w:t>
      </w:r>
      <w:r w:rsidR="00B24331" w:rsidRPr="006C0F4F">
        <w:rPr>
          <w:rFonts w:ascii="Arial" w:eastAsia="Calibri" w:hAnsi="Arial" w:cs="Arial"/>
        </w:rPr>
        <w:t>zgodna z zasadami sformułowanymi w źródle 1.</w:t>
      </w:r>
    </w:p>
    <w:p w14:paraId="002234D7" w14:textId="77777777" w:rsidR="005E61DA" w:rsidRPr="00540F60" w:rsidRDefault="005E61DA" w:rsidP="005E61DA">
      <w:pPr>
        <w:spacing w:line="276" w:lineRule="auto"/>
        <w:rPr>
          <w:rFonts w:ascii="Arial" w:eastAsia="Times New Roman" w:hAnsi="Arial" w:cs="Arial"/>
          <w:lang w:eastAsia="pl-PL"/>
        </w:rPr>
      </w:pPr>
      <w:r w:rsidRPr="00540F60">
        <w:rPr>
          <w:rFonts w:ascii="Arial" w:eastAsia="Times New Roman" w:hAnsi="Arial" w:cs="Arial"/>
          <w:lang w:eastAsia="pl-PL"/>
        </w:rPr>
        <w:t xml:space="preserve">Rozstrzygnięcie: ... </w:t>
      </w:r>
    </w:p>
    <w:p w14:paraId="3B51C35E" w14:textId="77777777" w:rsidR="005E61DA" w:rsidRPr="00540F60" w:rsidRDefault="005E61DA" w:rsidP="005E61DA">
      <w:pPr>
        <w:spacing w:line="276" w:lineRule="auto"/>
        <w:rPr>
          <w:rFonts w:ascii="Arial" w:eastAsia="Times New Roman" w:hAnsi="Arial" w:cs="Arial"/>
          <w:lang w:eastAsia="pl-PL"/>
        </w:rPr>
      </w:pPr>
      <w:r w:rsidRPr="00540F60">
        <w:rPr>
          <w:rFonts w:ascii="Arial" w:eastAsia="Times New Roman" w:hAnsi="Arial" w:cs="Arial"/>
          <w:lang w:eastAsia="pl-PL"/>
        </w:rPr>
        <w:t xml:space="preserve">Uzasadnienie: ... </w:t>
      </w:r>
    </w:p>
    <w:p w14:paraId="6EC24ECD" w14:textId="77777777" w:rsidR="006F0AD6" w:rsidRPr="006C0F4F" w:rsidRDefault="006F0AD6" w:rsidP="00446FEE">
      <w:pPr>
        <w:spacing w:line="276" w:lineRule="auto"/>
        <w:jc w:val="both"/>
        <w:rPr>
          <w:rFonts w:ascii="Arial" w:eastAsia="Calibri" w:hAnsi="Arial" w:cs="Arial"/>
        </w:rPr>
      </w:pPr>
    </w:p>
    <w:p w14:paraId="32A5FD7B" w14:textId="5A6BA5BE" w:rsidR="006F0AD6" w:rsidRPr="006C0F4F" w:rsidRDefault="006F0AD6" w:rsidP="00446FEE">
      <w:pPr>
        <w:spacing w:line="276" w:lineRule="auto"/>
        <w:jc w:val="both"/>
        <w:rPr>
          <w:rFonts w:ascii="Arial" w:eastAsia="Calibri" w:hAnsi="Arial" w:cs="Arial"/>
        </w:rPr>
      </w:pPr>
      <w:r w:rsidRPr="006C0F4F">
        <w:rPr>
          <w:rFonts w:ascii="Arial" w:eastAsia="Calibri" w:hAnsi="Arial" w:cs="Arial"/>
        </w:rPr>
        <w:t xml:space="preserve"> Źródło 1. Fragment opracowania historycznego</w:t>
      </w:r>
    </w:p>
    <w:p w14:paraId="24FA3845" w14:textId="52C546EF" w:rsidR="006F0AD6" w:rsidRPr="006C0F4F" w:rsidRDefault="006C428C" w:rsidP="00446FEE">
      <w:pPr>
        <w:spacing w:line="276" w:lineRule="auto"/>
        <w:rPr>
          <w:rFonts w:ascii="Arial" w:eastAsia="Calibri" w:hAnsi="Arial" w:cs="Arial"/>
        </w:rPr>
      </w:pPr>
      <w:r>
        <w:rPr>
          <w:rFonts w:ascii="Arial" w:eastAsia="Calibri" w:hAnsi="Arial" w:cs="Arial"/>
        </w:rPr>
        <w:t xml:space="preserve">  </w:t>
      </w:r>
      <w:r w:rsidR="006F0AD6" w:rsidRPr="006C0F4F">
        <w:rPr>
          <w:rFonts w:ascii="Arial" w:eastAsia="Calibri" w:hAnsi="Arial" w:cs="Arial"/>
        </w:rPr>
        <w:t>W dobie walk religijnych, ogarniających wówczas całą Europę, akt konfederacji stanowi dość wyjątkowy przykład tolerancji. Według jego postanowienia władze państwowe nie mogły nikogo pociągnąć do odpowiedzialności za wyznawaną religię. Zapewniając różnowiercom opiekę państwa i osobistą ochronę, uchwała konfederacji […] miała na myśli jedynie szlachtę, praktyka dopuszczała bowiem możliwość stosowania przymusu religijnego w stosunku do poddanych.</w:t>
      </w:r>
    </w:p>
    <w:p w14:paraId="2E4D67B7" w14:textId="6CF6569F" w:rsidR="006F0AD6" w:rsidRPr="008C7A6F" w:rsidRDefault="006F0AD6" w:rsidP="008C7A6F">
      <w:pPr>
        <w:spacing w:line="276" w:lineRule="auto"/>
        <w:jc w:val="both"/>
        <w:rPr>
          <w:rFonts w:ascii="Arial" w:eastAsia="Calibri" w:hAnsi="Arial" w:cs="Arial"/>
        </w:rPr>
      </w:pPr>
    </w:p>
    <w:p w14:paraId="48071577" w14:textId="77777777" w:rsidR="006F0AD6" w:rsidRPr="006C0F4F" w:rsidRDefault="006F0AD6" w:rsidP="00446FEE">
      <w:pPr>
        <w:spacing w:line="276" w:lineRule="auto"/>
        <w:jc w:val="both"/>
        <w:rPr>
          <w:rFonts w:ascii="Arial" w:eastAsia="Calibri" w:hAnsi="Arial" w:cs="Arial"/>
        </w:rPr>
      </w:pPr>
      <w:r w:rsidRPr="006C0F4F">
        <w:rPr>
          <w:rFonts w:ascii="Arial" w:eastAsia="Calibri" w:hAnsi="Arial" w:cs="Arial"/>
        </w:rPr>
        <w:t xml:space="preserve">Źródło 2. Wyrok z 1611 na mieszczanina bielskiego </w:t>
      </w:r>
      <w:proofErr w:type="spellStart"/>
      <w:r w:rsidRPr="006C0F4F">
        <w:rPr>
          <w:rFonts w:ascii="Arial" w:eastAsia="Calibri" w:hAnsi="Arial" w:cs="Arial"/>
        </w:rPr>
        <w:t>Tyszkowica</w:t>
      </w:r>
      <w:proofErr w:type="spellEnd"/>
    </w:p>
    <w:p w14:paraId="52CF5E4E" w14:textId="0C56B0C3" w:rsidR="006F0AD6" w:rsidRPr="006C0F4F" w:rsidRDefault="006C428C" w:rsidP="00446FEE">
      <w:pPr>
        <w:spacing w:line="276" w:lineRule="auto"/>
        <w:rPr>
          <w:rFonts w:ascii="Arial" w:eastAsia="Calibri" w:hAnsi="Arial" w:cs="Arial"/>
        </w:rPr>
      </w:pPr>
      <w:r>
        <w:rPr>
          <w:rFonts w:ascii="Arial" w:eastAsia="Calibri" w:hAnsi="Arial" w:cs="Arial"/>
        </w:rPr>
        <w:t xml:space="preserve">  </w:t>
      </w:r>
      <w:r w:rsidR="00641943" w:rsidRPr="00641943">
        <w:rPr>
          <w:rFonts w:ascii="Arial" w:eastAsia="Calibri" w:hAnsi="Arial" w:cs="Arial"/>
        </w:rPr>
        <w:t>[</w:t>
      </w:r>
      <w:proofErr w:type="spellStart"/>
      <w:r w:rsidR="00641943" w:rsidRPr="00641943">
        <w:rPr>
          <w:rFonts w:ascii="Arial" w:eastAsia="Calibri" w:hAnsi="Arial" w:cs="Arial"/>
        </w:rPr>
        <w:t>Tyszkowic</w:t>
      </w:r>
      <w:proofErr w:type="spellEnd"/>
      <w:r w:rsidR="00641943" w:rsidRPr="00641943">
        <w:rPr>
          <w:rFonts w:ascii="Arial" w:eastAsia="Calibri" w:hAnsi="Arial" w:cs="Arial"/>
        </w:rPr>
        <w:t>] podniósłszy dwa palce w górę, stojąc i mówiąc: „tak mi Panie Boże pomóż, jakom wiernie w tej [Rzeczypospolitej]</w:t>
      </w:r>
      <w:r w:rsidR="00641943" w:rsidRPr="00641943">
        <w:rPr>
          <w:rFonts w:ascii="Arial" w:eastAsia="Calibri" w:hAnsi="Arial" w:cs="Arial"/>
          <w:vertAlign w:val="superscript"/>
        </w:rPr>
        <w:t xml:space="preserve"> </w:t>
      </w:r>
      <w:r w:rsidR="00641943" w:rsidRPr="00641943">
        <w:rPr>
          <w:rFonts w:ascii="Arial" w:eastAsia="Calibri" w:hAnsi="Arial" w:cs="Arial"/>
        </w:rPr>
        <w:t xml:space="preserve">służył” – ale oni </w:t>
      </w:r>
      <w:r w:rsidR="00641943" w:rsidRPr="00641943">
        <w:rPr>
          <w:rFonts w:ascii="Arial" w:eastAsia="Calibri" w:hAnsi="Arial" w:cs="Arial"/>
          <w:vertAlign w:val="superscript"/>
        </w:rPr>
        <w:t xml:space="preserve"> </w:t>
      </w:r>
      <w:r w:rsidR="00641943" w:rsidRPr="00641943">
        <w:rPr>
          <w:rFonts w:ascii="Arial" w:eastAsia="Calibri" w:hAnsi="Arial" w:cs="Arial"/>
        </w:rPr>
        <w:t xml:space="preserve">[z urzędu] kazali mu na krucyfiks drewniany przysięgać przed nim go położywszy. On rzekł, „że to jest drewno, a ja nie na drewno nieme, ale na Boga żywiącego i na Pana Jezusa przysiąc </w:t>
      </w:r>
      <w:proofErr w:type="spellStart"/>
      <w:r w:rsidR="00641943" w:rsidRPr="00641943">
        <w:rPr>
          <w:rFonts w:ascii="Arial" w:eastAsia="Calibri" w:hAnsi="Arial" w:cs="Arial"/>
        </w:rPr>
        <w:t>gotówem</w:t>
      </w:r>
      <w:proofErr w:type="spellEnd"/>
      <w:r w:rsidR="00641943" w:rsidRPr="00641943">
        <w:rPr>
          <w:rFonts w:ascii="Arial" w:eastAsia="Calibri" w:hAnsi="Arial" w:cs="Arial"/>
        </w:rPr>
        <w:t xml:space="preserve"> […]”. Rzekł urząd: „Kiedy nie chcesz na figurę Męki Pańskiej przysięgać, </w:t>
      </w:r>
      <w:proofErr w:type="spellStart"/>
      <w:r w:rsidR="00641943" w:rsidRPr="00641943">
        <w:rPr>
          <w:rFonts w:ascii="Arial" w:eastAsia="Calibri" w:hAnsi="Arial" w:cs="Arial"/>
        </w:rPr>
        <w:t>przysiężże</w:t>
      </w:r>
      <w:proofErr w:type="spellEnd"/>
      <w:r w:rsidR="00641943" w:rsidRPr="00641943">
        <w:rPr>
          <w:rFonts w:ascii="Arial" w:eastAsia="Calibri" w:hAnsi="Arial" w:cs="Arial"/>
        </w:rPr>
        <w:t xml:space="preserve"> choć na Boga, ale na w Trójcy jedynego”. On rzekł: „Trójcę nie znam i nie wiem, co jest, ale znam Boga jedynego, który jest Ojcem P. Chrystusowym, stworzycielem nieba i ziemi, na tego przysięgać będę”. […] Gdy ta sprawa [przez apelację] do sądu królowej przyszła tam dekret przeciwko [</w:t>
      </w:r>
      <w:proofErr w:type="spellStart"/>
      <w:r w:rsidR="00641943" w:rsidRPr="00641943">
        <w:rPr>
          <w:rFonts w:ascii="Arial" w:eastAsia="Calibri" w:hAnsi="Arial" w:cs="Arial"/>
        </w:rPr>
        <w:t>Tyszkowicowi</w:t>
      </w:r>
      <w:proofErr w:type="spellEnd"/>
      <w:r w:rsidR="00641943" w:rsidRPr="00641943">
        <w:rPr>
          <w:rFonts w:ascii="Arial" w:eastAsia="Calibri" w:hAnsi="Arial" w:cs="Arial"/>
        </w:rPr>
        <w:t>] aprobowano i tę sprawę […] na [egzekucję] odesłano […].</w:t>
      </w:r>
    </w:p>
    <w:p w14:paraId="00C8C9AC" w14:textId="77777777" w:rsidR="00EF5650" w:rsidRPr="006C0F4F" w:rsidRDefault="00EF5650" w:rsidP="00446FEE">
      <w:pPr>
        <w:spacing w:line="276" w:lineRule="auto"/>
        <w:rPr>
          <w:rFonts w:ascii="Arial" w:eastAsia="Calibri" w:hAnsi="Arial" w:cs="Arial"/>
        </w:rPr>
      </w:pPr>
    </w:p>
    <w:p w14:paraId="71A33628" w14:textId="07D004E8" w:rsidR="00641943" w:rsidRDefault="00641943" w:rsidP="00641943">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Zadanie 9</w:t>
      </w:r>
      <w:r w:rsidRPr="0012197A">
        <w:rPr>
          <w:rFonts w:ascii="Arial" w:eastAsia="Times New Roman" w:hAnsi="Arial" w:cs="Arial"/>
          <w:color w:val="000000" w:themeColor="text1"/>
          <w:szCs w:val="28"/>
        </w:rPr>
        <w:t xml:space="preserve"> </w:t>
      </w:r>
    </w:p>
    <w:p w14:paraId="1D618AE7" w14:textId="77777777" w:rsidR="00641943" w:rsidRDefault="00641943" w:rsidP="00641943">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Pr="00614778">
        <w:rPr>
          <w:rFonts w:ascii="Arial" w:eastAsia="Times New Roman" w:hAnsi="Arial" w:cs="Arial"/>
          <w:lang w:eastAsia="pl-PL"/>
        </w:rPr>
        <w:t>Przeczytaj ź</w:t>
      </w:r>
      <w:r>
        <w:rPr>
          <w:rFonts w:ascii="Arial" w:eastAsia="Times New Roman" w:hAnsi="Arial" w:cs="Arial"/>
          <w:lang w:eastAsia="pl-PL"/>
        </w:rPr>
        <w:t>ródła 1–2 i wykonaj polecenia 9.1., 9</w:t>
      </w:r>
      <w:r w:rsidRPr="00614778">
        <w:rPr>
          <w:rFonts w:ascii="Arial" w:eastAsia="Times New Roman" w:hAnsi="Arial" w:cs="Arial"/>
          <w:lang w:eastAsia="pl-PL"/>
        </w:rPr>
        <w:t>.2</w:t>
      </w:r>
      <w:r>
        <w:rPr>
          <w:rFonts w:ascii="Arial" w:eastAsia="Times New Roman" w:hAnsi="Arial" w:cs="Arial"/>
          <w:lang w:eastAsia="pl-PL"/>
        </w:rPr>
        <w:t>. i 9.3</w:t>
      </w:r>
      <w:r w:rsidRPr="00614778">
        <w:rPr>
          <w:rFonts w:ascii="Arial" w:eastAsia="Times New Roman" w:hAnsi="Arial" w:cs="Arial"/>
          <w:lang w:eastAsia="pl-PL"/>
        </w:rPr>
        <w:t>.</w:t>
      </w:r>
    </w:p>
    <w:p w14:paraId="2D88BC0E" w14:textId="77777777" w:rsidR="00641943" w:rsidRDefault="00641943" w:rsidP="00446FEE">
      <w:pPr>
        <w:keepNext/>
        <w:keepLines/>
        <w:spacing w:line="276" w:lineRule="auto"/>
        <w:outlineLvl w:val="1"/>
        <w:rPr>
          <w:rFonts w:ascii="Arial" w:eastAsia="Times New Roman" w:hAnsi="Arial" w:cs="Arial"/>
          <w:color w:val="000000" w:themeColor="text1"/>
          <w:szCs w:val="28"/>
        </w:rPr>
      </w:pPr>
    </w:p>
    <w:p w14:paraId="10A41B0B" w14:textId="465C567E" w:rsidR="00B24331" w:rsidRPr="0012197A" w:rsidRDefault="00641943"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9</w:t>
      </w:r>
      <w:r w:rsidR="009A5D95" w:rsidRPr="0012197A">
        <w:rPr>
          <w:rFonts w:ascii="Arial" w:eastAsia="Times New Roman" w:hAnsi="Arial" w:cs="Arial"/>
          <w:color w:val="000000" w:themeColor="text1"/>
          <w:szCs w:val="28"/>
        </w:rPr>
        <w:t xml:space="preserve">.1. </w:t>
      </w:r>
      <w:r w:rsidR="00676E96">
        <w:rPr>
          <w:rFonts w:ascii="Arial" w:eastAsia="Times New Roman" w:hAnsi="Arial" w:cs="Arial"/>
          <w:color w:val="000000" w:themeColor="text1"/>
          <w:szCs w:val="28"/>
        </w:rPr>
        <w:t>(0–2</w:t>
      </w:r>
      <w:r w:rsidR="00676E96" w:rsidRPr="0012197A">
        <w:rPr>
          <w:rFonts w:ascii="Arial" w:eastAsia="Times New Roman" w:hAnsi="Arial" w:cs="Arial"/>
          <w:color w:val="000000" w:themeColor="text1"/>
          <w:szCs w:val="28"/>
        </w:rPr>
        <w:t>)</w:t>
      </w:r>
    </w:p>
    <w:p w14:paraId="02AE37E9" w14:textId="1CE1B25E" w:rsidR="00B24331" w:rsidRPr="006C0F4F" w:rsidRDefault="00EF5650" w:rsidP="00446FEE">
      <w:pPr>
        <w:tabs>
          <w:tab w:val="left" w:pos="1808"/>
        </w:tabs>
        <w:spacing w:line="276" w:lineRule="auto"/>
        <w:rPr>
          <w:rFonts w:ascii="Arial" w:eastAsia="SimSun" w:hAnsi="Arial" w:cs="Arial"/>
          <w:szCs w:val="24"/>
          <w:lang w:eastAsia="zh-CN"/>
        </w:rPr>
      </w:pPr>
      <w:r w:rsidRPr="006C0F4F">
        <w:rPr>
          <w:rFonts w:ascii="Arial" w:eastAsia="SimSun" w:hAnsi="Arial" w:cs="Arial"/>
          <w:szCs w:val="24"/>
          <w:lang w:eastAsia="zh-CN"/>
        </w:rPr>
        <w:t xml:space="preserve">  </w:t>
      </w:r>
      <w:r w:rsidR="00676E96">
        <w:rPr>
          <w:rFonts w:ascii="Arial" w:eastAsia="SimSun" w:hAnsi="Arial" w:cs="Arial"/>
          <w:szCs w:val="24"/>
          <w:lang w:eastAsia="zh-CN"/>
        </w:rPr>
        <w:t xml:space="preserve">Oceń prawdziwość poniższych stwierdzeń. </w:t>
      </w:r>
      <w:r w:rsidR="008C7A6F" w:rsidRPr="008C7A6F">
        <w:rPr>
          <w:rFonts w:ascii="Arial" w:eastAsia="Times New Roman" w:hAnsi="Arial" w:cs="Arial"/>
          <w:lang w:eastAsia="pl-PL"/>
        </w:rPr>
        <w:t xml:space="preserve">Obok numeru </w:t>
      </w:r>
      <w:r w:rsidR="008C7A6F">
        <w:rPr>
          <w:rFonts w:ascii="Arial" w:eastAsia="Times New Roman" w:hAnsi="Arial" w:cs="Arial"/>
          <w:lang w:eastAsia="pl-PL"/>
        </w:rPr>
        <w:t>stwierdzenia</w:t>
      </w:r>
      <w:r w:rsidR="008C7A6F" w:rsidRPr="008C7A6F">
        <w:rPr>
          <w:rFonts w:ascii="Arial" w:eastAsia="Times New Roman" w:hAnsi="Arial" w:cs="Arial"/>
          <w:lang w:eastAsia="pl-PL"/>
        </w:rPr>
        <w:t xml:space="preserve"> napisz</w:t>
      </w:r>
      <w:r w:rsidR="00676E96">
        <w:rPr>
          <w:rFonts w:ascii="Arial" w:eastAsia="SimSun" w:hAnsi="Arial" w:cs="Arial"/>
          <w:szCs w:val="24"/>
          <w:lang w:eastAsia="zh-CN"/>
        </w:rPr>
        <w:t xml:space="preserve"> P, jeśli stwierdzenie</w:t>
      </w:r>
      <w:r w:rsidR="00B24331" w:rsidRPr="006C0F4F">
        <w:rPr>
          <w:rFonts w:ascii="Arial" w:eastAsia="SimSun" w:hAnsi="Arial" w:cs="Arial"/>
          <w:szCs w:val="24"/>
          <w:lang w:eastAsia="zh-CN"/>
        </w:rPr>
        <w:t xml:space="preserve"> jest prawdziwe, albo F – jeśli jest fałszywe.</w:t>
      </w:r>
    </w:p>
    <w:p w14:paraId="741CCCBC" w14:textId="61619A37" w:rsidR="006B7D67" w:rsidRPr="006C0F4F" w:rsidRDefault="00676E96" w:rsidP="00676E96">
      <w:pPr>
        <w:tabs>
          <w:tab w:val="left" w:pos="675"/>
          <w:tab w:val="left" w:pos="7763"/>
          <w:tab w:val="left" w:pos="8472"/>
        </w:tabs>
        <w:spacing w:line="276" w:lineRule="auto"/>
        <w:rPr>
          <w:rFonts w:ascii="Arial" w:eastAsia="Times New Roman" w:hAnsi="Arial" w:cs="Arial"/>
          <w:color w:val="000000"/>
          <w:szCs w:val="24"/>
          <w:lang w:eastAsia="pl-PL"/>
        </w:rPr>
      </w:pPr>
      <w:r>
        <w:rPr>
          <w:rFonts w:ascii="Arial" w:eastAsia="Times New Roman" w:hAnsi="Arial" w:cs="Arial"/>
          <w:color w:val="000000"/>
          <w:szCs w:val="24"/>
          <w:lang w:eastAsia="pl-PL"/>
        </w:rPr>
        <w:t>1. </w:t>
      </w:r>
      <w:r w:rsidR="006B7D67" w:rsidRPr="006C0F4F">
        <w:rPr>
          <w:rFonts w:ascii="Arial" w:eastAsia="Times New Roman" w:hAnsi="Arial" w:cs="Arial"/>
          <w:color w:val="000000"/>
          <w:szCs w:val="24"/>
          <w:lang w:eastAsia="pl-PL"/>
        </w:rPr>
        <w:t>Przywołany w tekście</w:t>
      </w:r>
      <w:r w:rsidR="006B7D67" w:rsidRPr="006C0F4F">
        <w:rPr>
          <w:rFonts w:ascii="Arial" w:eastAsia="Times New Roman" w:hAnsi="Arial" w:cs="Arial"/>
          <w:i/>
          <w:color w:val="000000"/>
          <w:szCs w:val="24"/>
          <w:lang w:eastAsia="pl-PL"/>
        </w:rPr>
        <w:t xml:space="preserve"> </w:t>
      </w:r>
      <w:r w:rsidR="006B7D67" w:rsidRPr="00676E96">
        <w:rPr>
          <w:rFonts w:ascii="Arial" w:eastAsia="Times New Roman" w:hAnsi="Arial" w:cs="Arial"/>
          <w:color w:val="000000"/>
          <w:szCs w:val="24"/>
          <w:lang w:eastAsia="pl-PL"/>
        </w:rPr>
        <w:t>rokoszanin</w:t>
      </w:r>
      <w:r w:rsidR="006B7D67" w:rsidRPr="006C0F4F">
        <w:rPr>
          <w:rFonts w:ascii="Arial" w:eastAsia="Times New Roman" w:hAnsi="Arial" w:cs="Arial"/>
          <w:color w:val="000000"/>
          <w:szCs w:val="24"/>
          <w:lang w:eastAsia="pl-PL"/>
        </w:rPr>
        <w:t xml:space="preserve"> wystąpił przeciwko Zygmuntowi III Wazie.</w:t>
      </w:r>
    </w:p>
    <w:p w14:paraId="222E5446" w14:textId="15199D21" w:rsidR="006B7D67" w:rsidRPr="006C0F4F" w:rsidRDefault="00676E96" w:rsidP="00676E96">
      <w:pPr>
        <w:tabs>
          <w:tab w:val="left" w:pos="675"/>
          <w:tab w:val="left" w:pos="7763"/>
          <w:tab w:val="left" w:pos="8472"/>
        </w:tabs>
        <w:spacing w:line="276" w:lineRule="auto"/>
        <w:rPr>
          <w:rFonts w:ascii="Arial" w:eastAsia="Times New Roman" w:hAnsi="Arial" w:cs="Arial"/>
          <w:szCs w:val="24"/>
          <w:lang w:eastAsia="pl-PL"/>
        </w:rPr>
      </w:pPr>
      <w:r>
        <w:rPr>
          <w:rFonts w:ascii="Arial" w:eastAsia="Times New Roman" w:hAnsi="Arial" w:cs="Arial"/>
          <w:color w:val="000000"/>
          <w:szCs w:val="24"/>
          <w:lang w:eastAsia="pl-PL"/>
        </w:rPr>
        <w:t>2. </w:t>
      </w:r>
      <w:r w:rsidR="006B7D67" w:rsidRPr="006C0F4F">
        <w:rPr>
          <w:rFonts w:ascii="Arial" w:eastAsia="Times New Roman" w:hAnsi="Arial" w:cs="Arial"/>
          <w:color w:val="000000"/>
          <w:szCs w:val="24"/>
          <w:lang w:eastAsia="pl-PL"/>
        </w:rPr>
        <w:t>Opisane wydarzenia rozegrały się po podpisaniu pokoju oliwskiego.</w:t>
      </w:r>
    </w:p>
    <w:p w14:paraId="284EB585" w14:textId="42F4817A" w:rsidR="00B24331" w:rsidRPr="006C0F4F" w:rsidRDefault="00676E96" w:rsidP="00676E96">
      <w:pPr>
        <w:tabs>
          <w:tab w:val="left" w:pos="675"/>
          <w:tab w:val="left" w:pos="7763"/>
          <w:tab w:val="left" w:pos="8472"/>
        </w:tabs>
        <w:spacing w:line="276" w:lineRule="auto"/>
        <w:rPr>
          <w:rFonts w:ascii="Arial" w:eastAsia="Times New Roman" w:hAnsi="Arial" w:cs="Arial"/>
          <w:color w:val="000000"/>
          <w:szCs w:val="24"/>
          <w:lang w:eastAsia="x-none"/>
        </w:rPr>
      </w:pPr>
      <w:r>
        <w:rPr>
          <w:rFonts w:ascii="Arial" w:eastAsia="Times New Roman" w:hAnsi="Arial" w:cs="Arial"/>
          <w:color w:val="000000"/>
          <w:szCs w:val="24"/>
          <w:lang w:eastAsia="pl-PL"/>
        </w:rPr>
        <w:t>3. </w:t>
      </w:r>
      <w:r w:rsidR="006B7D67" w:rsidRPr="006C0F4F">
        <w:rPr>
          <w:rFonts w:ascii="Arial" w:eastAsia="Times New Roman" w:hAnsi="Arial" w:cs="Arial"/>
          <w:color w:val="000000"/>
          <w:szCs w:val="24"/>
          <w:lang w:eastAsia="pl-PL"/>
        </w:rPr>
        <w:t xml:space="preserve">Przyczyną wolnej elekcji, o której mowa w tekście, była śmierć władcy Rzeczypospolitej. </w:t>
      </w:r>
    </w:p>
    <w:p w14:paraId="6E96875B" w14:textId="77777777" w:rsidR="00B24331" w:rsidRPr="006C0F4F" w:rsidRDefault="00B24331" w:rsidP="00446FEE">
      <w:pPr>
        <w:widowControl w:val="0"/>
        <w:autoSpaceDE w:val="0"/>
        <w:autoSpaceDN w:val="0"/>
        <w:adjustRightInd w:val="0"/>
        <w:spacing w:line="276" w:lineRule="auto"/>
        <w:jc w:val="both"/>
        <w:rPr>
          <w:rFonts w:ascii="Arial" w:eastAsia="Times New Roman" w:hAnsi="Arial" w:cs="Arial"/>
          <w:color w:val="000000"/>
          <w:szCs w:val="24"/>
          <w:lang w:eastAsia="x-none"/>
        </w:rPr>
      </w:pPr>
    </w:p>
    <w:p w14:paraId="1FD3984F" w14:textId="6914B485" w:rsidR="00B24331" w:rsidRPr="0012197A" w:rsidRDefault="00676E96"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9</w:t>
      </w:r>
      <w:r w:rsidR="009A5D95" w:rsidRPr="0012197A">
        <w:rPr>
          <w:rFonts w:ascii="Arial" w:eastAsia="Times New Roman" w:hAnsi="Arial" w:cs="Arial"/>
          <w:color w:val="000000" w:themeColor="text1"/>
          <w:szCs w:val="28"/>
        </w:rPr>
        <w:t xml:space="preserve">.2. (0–1) </w:t>
      </w:r>
    </w:p>
    <w:p w14:paraId="1386D80F" w14:textId="6215EE8D" w:rsidR="00B24331" w:rsidRPr="006C0F4F" w:rsidRDefault="00EF5650" w:rsidP="00446FEE">
      <w:pPr>
        <w:spacing w:line="276" w:lineRule="auto"/>
        <w:jc w:val="both"/>
        <w:rPr>
          <w:rFonts w:ascii="Arial" w:eastAsia="Times New Roman" w:hAnsi="Arial" w:cs="Arial"/>
          <w:color w:val="000000"/>
          <w:szCs w:val="24"/>
          <w:lang w:eastAsia="pl-PL"/>
        </w:rPr>
      </w:pPr>
      <w:r w:rsidRPr="006C0F4F">
        <w:rPr>
          <w:rFonts w:ascii="Arial" w:eastAsia="Times New Roman" w:hAnsi="Arial" w:cs="Arial"/>
          <w:color w:val="000000"/>
          <w:szCs w:val="24"/>
          <w:lang w:eastAsia="pl-PL"/>
        </w:rPr>
        <w:t xml:space="preserve">  </w:t>
      </w:r>
      <w:r w:rsidR="00B24331" w:rsidRPr="006C0F4F">
        <w:rPr>
          <w:rFonts w:ascii="Arial" w:eastAsia="Times New Roman" w:hAnsi="Arial" w:cs="Arial"/>
          <w:color w:val="000000"/>
          <w:szCs w:val="24"/>
          <w:lang w:eastAsia="pl-PL"/>
        </w:rPr>
        <w:t xml:space="preserve">Podaj nazwę jednego z dwóch </w:t>
      </w:r>
      <w:r w:rsidR="00676E96">
        <w:rPr>
          <w:rFonts w:ascii="Arial" w:eastAsia="Times New Roman" w:hAnsi="Arial" w:cs="Arial"/>
          <w:color w:val="000000"/>
          <w:szCs w:val="24"/>
          <w:lang w:eastAsia="pl-PL"/>
        </w:rPr>
        <w:t>„</w:t>
      </w:r>
      <w:r w:rsidR="00B24331" w:rsidRPr="00676E96">
        <w:rPr>
          <w:rFonts w:ascii="Arial" w:eastAsia="Times New Roman" w:hAnsi="Arial" w:cs="Arial"/>
          <w:color w:val="000000"/>
          <w:szCs w:val="24"/>
          <w:lang w:eastAsia="pl-PL"/>
        </w:rPr>
        <w:t>najważniejszych urzędów Rzeczypospolitej</w:t>
      </w:r>
      <w:r w:rsidR="00676E96">
        <w:rPr>
          <w:rFonts w:ascii="Arial" w:eastAsia="Times New Roman" w:hAnsi="Arial" w:cs="Arial"/>
          <w:color w:val="000000"/>
          <w:szCs w:val="24"/>
          <w:lang w:eastAsia="pl-PL"/>
        </w:rPr>
        <w:t>”</w:t>
      </w:r>
      <w:r w:rsidR="00B24331" w:rsidRPr="006C0F4F">
        <w:rPr>
          <w:rFonts w:ascii="Arial" w:eastAsia="Times New Roman" w:hAnsi="Arial" w:cs="Arial"/>
          <w:color w:val="000000"/>
          <w:szCs w:val="24"/>
          <w:lang w:eastAsia="pl-PL"/>
        </w:rPr>
        <w:t>, o których mowa w tekście.</w:t>
      </w:r>
    </w:p>
    <w:p w14:paraId="371B6442" w14:textId="77777777" w:rsidR="00B24331" w:rsidRPr="006C0F4F" w:rsidRDefault="00B24331" w:rsidP="00446FEE">
      <w:pPr>
        <w:spacing w:line="276" w:lineRule="auto"/>
        <w:jc w:val="both"/>
        <w:rPr>
          <w:rFonts w:ascii="Arial" w:eastAsia="Times New Roman" w:hAnsi="Arial" w:cs="Arial"/>
          <w:color w:val="000000"/>
          <w:szCs w:val="24"/>
          <w:lang w:eastAsia="pl-PL"/>
        </w:rPr>
      </w:pPr>
    </w:p>
    <w:p w14:paraId="6D0E982E" w14:textId="42E63A57" w:rsidR="00B24331" w:rsidRPr="0012197A" w:rsidRDefault="003619A0"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9</w:t>
      </w:r>
      <w:r w:rsidR="009A5D95" w:rsidRPr="0012197A">
        <w:rPr>
          <w:rFonts w:ascii="Arial" w:eastAsia="Times New Roman" w:hAnsi="Arial" w:cs="Arial"/>
          <w:color w:val="000000" w:themeColor="text1"/>
          <w:szCs w:val="28"/>
        </w:rPr>
        <w:t>.3. (0–1)</w:t>
      </w:r>
    </w:p>
    <w:p w14:paraId="71DFBF25" w14:textId="77777777" w:rsidR="00240722" w:rsidRDefault="00EF5650" w:rsidP="00240722">
      <w:pPr>
        <w:spacing w:line="276" w:lineRule="auto"/>
        <w:rPr>
          <w:rFonts w:ascii="Arial" w:hAnsi="Arial" w:cs="Arial"/>
          <w:lang w:eastAsia="zh-CN"/>
        </w:rPr>
      </w:pPr>
      <w:r w:rsidRPr="006C0F4F">
        <w:rPr>
          <w:rFonts w:ascii="Arial" w:hAnsi="Arial" w:cs="Arial"/>
          <w:lang w:eastAsia="zh-CN"/>
        </w:rPr>
        <w:t xml:space="preserve">  </w:t>
      </w:r>
      <w:r w:rsidR="00240722" w:rsidRPr="006C0F4F">
        <w:rPr>
          <w:rFonts w:ascii="Arial" w:hAnsi="Arial" w:cs="Arial"/>
          <w:lang w:eastAsia="zh-CN"/>
        </w:rPr>
        <w:t>Dokończ zdanie. Wypisz właściwą odpowiedź spośród podanych</w:t>
      </w:r>
      <w:r w:rsidR="00240722">
        <w:rPr>
          <w:rFonts w:ascii="Arial" w:hAnsi="Arial" w:cs="Arial"/>
          <w:lang w:eastAsia="zh-CN"/>
        </w:rPr>
        <w:t xml:space="preserve"> A–D</w:t>
      </w:r>
      <w:r w:rsidR="00240722" w:rsidRPr="006C0F4F">
        <w:rPr>
          <w:rFonts w:ascii="Arial" w:hAnsi="Arial" w:cs="Arial"/>
          <w:lang w:eastAsia="zh-CN"/>
        </w:rPr>
        <w:t>.</w:t>
      </w:r>
    </w:p>
    <w:p w14:paraId="32CCBBE4" w14:textId="2FB4DACA" w:rsidR="00B24331" w:rsidRPr="006C0F4F" w:rsidRDefault="00B24331" w:rsidP="00240722">
      <w:pPr>
        <w:spacing w:line="276" w:lineRule="auto"/>
        <w:rPr>
          <w:rFonts w:ascii="Arial" w:eastAsia="Calibri" w:hAnsi="Arial" w:cs="Arial"/>
        </w:rPr>
      </w:pPr>
      <w:r w:rsidRPr="006C0F4F">
        <w:rPr>
          <w:rFonts w:ascii="Arial" w:eastAsia="Calibri" w:hAnsi="Arial" w:cs="Arial"/>
        </w:rPr>
        <w:t>Poprzednikiem władcy Rzeczypospolitej, którego okoliczności elekcji opisano w źródle, był</w:t>
      </w:r>
    </w:p>
    <w:p w14:paraId="7350FB62" w14:textId="309A1993" w:rsidR="00B24331" w:rsidRPr="006C0F4F" w:rsidRDefault="00B24331" w:rsidP="00446FEE">
      <w:pPr>
        <w:numPr>
          <w:ilvl w:val="0"/>
          <w:numId w:val="8"/>
        </w:numPr>
        <w:tabs>
          <w:tab w:val="left" w:pos="709"/>
        </w:tabs>
        <w:spacing w:line="276" w:lineRule="auto"/>
        <w:jc w:val="both"/>
        <w:rPr>
          <w:rFonts w:ascii="Arial" w:eastAsia="Calibri" w:hAnsi="Arial" w:cs="Arial"/>
        </w:rPr>
      </w:pPr>
      <w:r w:rsidRPr="006C0F4F">
        <w:rPr>
          <w:rFonts w:ascii="Arial" w:eastAsia="Calibri" w:hAnsi="Arial" w:cs="Arial"/>
        </w:rPr>
        <w:t>Zygmunt III Waza</w:t>
      </w:r>
      <w:r w:rsidR="0012197A">
        <w:rPr>
          <w:rFonts w:ascii="Arial" w:eastAsia="Calibri" w:hAnsi="Arial" w:cs="Arial"/>
        </w:rPr>
        <w:t>.</w:t>
      </w:r>
    </w:p>
    <w:p w14:paraId="04C8CB7A" w14:textId="22D3F652" w:rsidR="00B24331" w:rsidRPr="006C0F4F" w:rsidRDefault="00B24331" w:rsidP="00446FEE">
      <w:pPr>
        <w:numPr>
          <w:ilvl w:val="0"/>
          <w:numId w:val="8"/>
        </w:numPr>
        <w:tabs>
          <w:tab w:val="left" w:pos="709"/>
        </w:tabs>
        <w:spacing w:line="276" w:lineRule="auto"/>
        <w:jc w:val="both"/>
        <w:rPr>
          <w:rFonts w:ascii="Arial" w:eastAsia="Calibri" w:hAnsi="Arial" w:cs="Arial"/>
        </w:rPr>
      </w:pPr>
      <w:r w:rsidRPr="006C0F4F">
        <w:rPr>
          <w:rFonts w:ascii="Arial" w:eastAsia="Calibri" w:hAnsi="Arial" w:cs="Arial"/>
        </w:rPr>
        <w:t>Władysław IV Waza</w:t>
      </w:r>
      <w:r w:rsidR="0012197A">
        <w:rPr>
          <w:rFonts w:ascii="Arial" w:eastAsia="Calibri" w:hAnsi="Arial" w:cs="Arial"/>
        </w:rPr>
        <w:t>.</w:t>
      </w:r>
    </w:p>
    <w:p w14:paraId="2632B7F3" w14:textId="77777777" w:rsidR="00B24331" w:rsidRPr="006C0F4F" w:rsidRDefault="00B24331" w:rsidP="00446FEE">
      <w:pPr>
        <w:numPr>
          <w:ilvl w:val="0"/>
          <w:numId w:val="8"/>
        </w:numPr>
        <w:tabs>
          <w:tab w:val="left" w:pos="709"/>
        </w:tabs>
        <w:spacing w:line="276" w:lineRule="auto"/>
        <w:jc w:val="both"/>
        <w:rPr>
          <w:rFonts w:ascii="Arial" w:eastAsia="Calibri" w:hAnsi="Arial" w:cs="Arial"/>
        </w:rPr>
      </w:pPr>
      <w:r w:rsidRPr="006C0F4F">
        <w:rPr>
          <w:rFonts w:ascii="Arial" w:eastAsia="Calibri" w:hAnsi="Arial" w:cs="Arial"/>
        </w:rPr>
        <w:t>Jan Kazimierz Waza.</w:t>
      </w:r>
    </w:p>
    <w:p w14:paraId="02C7BAB3" w14:textId="045D94AD" w:rsidR="00B24331" w:rsidRPr="006C0F4F" w:rsidRDefault="00B24331" w:rsidP="00446FEE">
      <w:pPr>
        <w:numPr>
          <w:ilvl w:val="0"/>
          <w:numId w:val="8"/>
        </w:numPr>
        <w:tabs>
          <w:tab w:val="left" w:pos="709"/>
        </w:tabs>
        <w:spacing w:line="276" w:lineRule="auto"/>
        <w:ind w:left="357" w:hanging="357"/>
        <w:jc w:val="both"/>
        <w:rPr>
          <w:rFonts w:ascii="Arial" w:eastAsia="Calibri" w:hAnsi="Arial" w:cs="Arial"/>
        </w:rPr>
      </w:pPr>
      <w:r w:rsidRPr="006C0F4F">
        <w:rPr>
          <w:rFonts w:ascii="Arial" w:eastAsia="Calibri" w:hAnsi="Arial" w:cs="Arial"/>
        </w:rPr>
        <w:t>Michał Korybut Wiśniowiecki.</w:t>
      </w:r>
    </w:p>
    <w:p w14:paraId="151D6F1E" w14:textId="253C9193" w:rsidR="00F20034" w:rsidRPr="006C0F4F" w:rsidRDefault="00F20034" w:rsidP="00446FEE">
      <w:pPr>
        <w:tabs>
          <w:tab w:val="left" w:pos="709"/>
        </w:tabs>
        <w:spacing w:line="276" w:lineRule="auto"/>
        <w:jc w:val="both"/>
        <w:rPr>
          <w:rFonts w:ascii="Arial" w:eastAsia="Calibri" w:hAnsi="Arial" w:cs="Arial"/>
        </w:rPr>
      </w:pPr>
    </w:p>
    <w:p w14:paraId="45992F95" w14:textId="7D17CB03" w:rsidR="00F20034" w:rsidRPr="006C0F4F" w:rsidRDefault="00F20034" w:rsidP="00446FEE">
      <w:pPr>
        <w:spacing w:line="276" w:lineRule="auto"/>
        <w:jc w:val="both"/>
        <w:rPr>
          <w:rFonts w:ascii="Arial" w:eastAsia="Times New Roman" w:hAnsi="Arial" w:cs="Arial"/>
          <w:color w:val="000000"/>
          <w:szCs w:val="24"/>
          <w:lang w:eastAsia="pl-PL"/>
        </w:rPr>
      </w:pPr>
      <w:r w:rsidRPr="006C0F4F">
        <w:rPr>
          <w:rFonts w:ascii="Arial" w:eastAsia="Times New Roman" w:hAnsi="Arial" w:cs="Arial"/>
          <w:color w:val="000000"/>
          <w:szCs w:val="24"/>
          <w:lang w:eastAsia="pl-PL"/>
        </w:rPr>
        <w:t>Fragment opracowania historycznego</w:t>
      </w:r>
    </w:p>
    <w:p w14:paraId="20C331DF" w14:textId="5AE3EE69" w:rsidR="00F20034" w:rsidRPr="006C0F4F" w:rsidRDefault="006C428C" w:rsidP="00446FEE">
      <w:pPr>
        <w:spacing w:line="276" w:lineRule="auto"/>
        <w:rPr>
          <w:rFonts w:ascii="Arial" w:eastAsia="Times New Roman" w:hAnsi="Arial" w:cs="Arial"/>
          <w:color w:val="000000"/>
          <w:szCs w:val="24"/>
          <w:lang w:eastAsia="pl-PL"/>
        </w:rPr>
      </w:pPr>
      <w:r>
        <w:rPr>
          <w:rFonts w:ascii="Arial" w:eastAsia="Times New Roman" w:hAnsi="Arial" w:cs="Arial"/>
          <w:color w:val="000000"/>
          <w:szCs w:val="24"/>
          <w:lang w:eastAsia="pl-PL"/>
        </w:rPr>
        <w:lastRenderedPageBreak/>
        <w:t xml:space="preserve">  </w:t>
      </w:r>
      <w:r w:rsidR="00F20034" w:rsidRPr="006C0F4F">
        <w:rPr>
          <w:rFonts w:ascii="Arial" w:eastAsia="Times New Roman" w:hAnsi="Arial" w:cs="Arial"/>
          <w:color w:val="000000"/>
          <w:szCs w:val="24"/>
          <w:lang w:eastAsia="pl-PL"/>
        </w:rPr>
        <w:t>Wybór [tego kandydata na króla] był kolejnym triumfem Lubomirskiego zza grobu. Nie można uznać za przypadek, że elekcja czerwcowa poprzedzona została na krótko przedtem pełną rehabilitacją butnego warchoła i rokoszanina. […] Wymowa wydarzeń z 1669 roku była całkowicie jednoznaczna: pełny triumf sił, które stały zdecydowanie w poprzek jakimkolwiek próbom uzdrowienia organizmu Rzeczypospolitej. […] [Jan Sobieski] nie zjawił się przed obliczem nowego monarchy, gdy składano mu przysięgę na wierność, podpis jego nie figuruje na akcie elekcyjnym. Wziąwszy po uwagę, że piastował dwa z najważniejszych urzędów Rzeczypospolitej, demonstracja ta nabierała specjalnej wymowy.</w:t>
      </w:r>
    </w:p>
    <w:p w14:paraId="1FA9867D" w14:textId="77777777" w:rsidR="00F20034" w:rsidRPr="006C0F4F" w:rsidRDefault="00F20034" w:rsidP="00446FEE">
      <w:pPr>
        <w:tabs>
          <w:tab w:val="left" w:pos="709"/>
        </w:tabs>
        <w:spacing w:line="276" w:lineRule="auto"/>
        <w:jc w:val="both"/>
        <w:rPr>
          <w:rFonts w:ascii="Arial" w:eastAsia="Calibri" w:hAnsi="Arial" w:cs="Arial"/>
        </w:rPr>
      </w:pPr>
    </w:p>
    <w:p w14:paraId="3FEA59E2" w14:textId="5D58BCC6" w:rsidR="00521F20" w:rsidRPr="0012197A" w:rsidRDefault="008C7A6F"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Zadanie 10</w:t>
      </w:r>
      <w:r w:rsidR="00521F20" w:rsidRPr="0012197A">
        <w:rPr>
          <w:rFonts w:ascii="Arial" w:eastAsia="Times New Roman" w:hAnsi="Arial" w:cs="Arial"/>
          <w:color w:val="000000" w:themeColor="text1"/>
          <w:szCs w:val="28"/>
        </w:rPr>
        <w:t>. (0–2)</w:t>
      </w:r>
    </w:p>
    <w:p w14:paraId="2331276E" w14:textId="0A4F1BA2" w:rsidR="00860357" w:rsidRPr="006C0F4F" w:rsidRDefault="00860357" w:rsidP="00446FEE">
      <w:pPr>
        <w:shd w:val="clear" w:color="auto" w:fill="FFFFFF"/>
        <w:spacing w:line="276" w:lineRule="auto"/>
        <w:rPr>
          <w:rFonts w:ascii="Arial" w:eastAsia="Times New Roman" w:hAnsi="Arial" w:cs="Arial"/>
          <w:color w:val="2D2D2D"/>
          <w:lang w:eastAsia="en-GB"/>
        </w:rPr>
      </w:pPr>
      <w:r w:rsidRPr="006C0F4F">
        <w:rPr>
          <w:rFonts w:ascii="Arial" w:eastAsia="Times New Roman" w:hAnsi="Arial" w:cs="Arial"/>
          <w:color w:val="2D2D2D"/>
          <w:lang w:eastAsia="en-GB"/>
        </w:rPr>
        <w:t xml:space="preserve">  </w:t>
      </w:r>
      <w:r w:rsidR="008C7A6F">
        <w:rPr>
          <w:rFonts w:ascii="Arial" w:eastAsia="Times New Roman" w:hAnsi="Arial" w:cs="Arial"/>
          <w:color w:val="2D2D2D"/>
          <w:lang w:eastAsia="en-GB"/>
        </w:rPr>
        <w:t>Przeczytaj opis i p</w:t>
      </w:r>
      <w:r w:rsidR="008C7A6F" w:rsidRPr="008C7A6F">
        <w:rPr>
          <w:rFonts w:ascii="Arial" w:eastAsia="Times New Roman" w:hAnsi="Arial" w:cs="Arial"/>
          <w:color w:val="2D2D2D"/>
          <w:lang w:eastAsia="en-GB"/>
        </w:rPr>
        <w:t xml:space="preserve">odaj nazwę stylu w sztuce, który reprezentuje </w:t>
      </w:r>
      <w:r w:rsidR="008C7A6F">
        <w:rPr>
          <w:rFonts w:ascii="Arial" w:eastAsia="Times New Roman" w:hAnsi="Arial" w:cs="Arial"/>
          <w:color w:val="2D2D2D"/>
          <w:lang w:eastAsia="en-GB"/>
        </w:rPr>
        <w:t>opisa</w:t>
      </w:r>
      <w:r w:rsidR="008C7A6F" w:rsidRPr="008C7A6F">
        <w:rPr>
          <w:rFonts w:ascii="Arial" w:eastAsia="Times New Roman" w:hAnsi="Arial" w:cs="Arial"/>
          <w:color w:val="2D2D2D"/>
          <w:lang w:eastAsia="en-GB"/>
        </w:rPr>
        <w:t>ny obraz. Odpowiedź uzasadnij, charakteryzując dwie cechy tego stylu.</w:t>
      </w:r>
      <w:r w:rsidRPr="006C0F4F">
        <w:rPr>
          <w:rFonts w:ascii="Arial" w:eastAsia="Times New Roman" w:hAnsi="Arial" w:cs="Arial"/>
          <w:color w:val="2D2D2D"/>
          <w:lang w:eastAsia="en-GB"/>
        </w:rPr>
        <w:t xml:space="preserve"> </w:t>
      </w:r>
    </w:p>
    <w:p w14:paraId="0FBD7362" w14:textId="1E13DAD3" w:rsidR="001A4AA3" w:rsidRPr="00540F60" w:rsidRDefault="001A4AA3" w:rsidP="001A4AA3">
      <w:pPr>
        <w:spacing w:line="276" w:lineRule="auto"/>
        <w:rPr>
          <w:rFonts w:ascii="Arial" w:eastAsia="Times New Roman" w:hAnsi="Arial" w:cs="Arial"/>
          <w:lang w:eastAsia="pl-PL"/>
        </w:rPr>
      </w:pPr>
      <w:r>
        <w:rPr>
          <w:rFonts w:ascii="Arial" w:eastAsia="Times New Roman" w:hAnsi="Arial" w:cs="Arial"/>
          <w:lang w:eastAsia="pl-PL"/>
        </w:rPr>
        <w:t>Nazwa</w:t>
      </w:r>
      <w:r w:rsidRPr="00540F60">
        <w:rPr>
          <w:rFonts w:ascii="Arial" w:eastAsia="Times New Roman" w:hAnsi="Arial" w:cs="Arial"/>
          <w:lang w:eastAsia="pl-PL"/>
        </w:rPr>
        <w:t xml:space="preserve">: ... </w:t>
      </w:r>
    </w:p>
    <w:p w14:paraId="720028F3" w14:textId="77777777" w:rsidR="001A4AA3" w:rsidRPr="00540F60" w:rsidRDefault="001A4AA3" w:rsidP="001A4AA3">
      <w:pPr>
        <w:spacing w:line="276" w:lineRule="auto"/>
        <w:rPr>
          <w:rFonts w:ascii="Arial" w:eastAsia="Times New Roman" w:hAnsi="Arial" w:cs="Arial"/>
          <w:lang w:eastAsia="pl-PL"/>
        </w:rPr>
      </w:pPr>
      <w:r w:rsidRPr="00540F60">
        <w:rPr>
          <w:rFonts w:ascii="Arial" w:eastAsia="Times New Roman" w:hAnsi="Arial" w:cs="Arial"/>
          <w:lang w:eastAsia="pl-PL"/>
        </w:rPr>
        <w:t xml:space="preserve">Uzasadnienie: ... </w:t>
      </w:r>
    </w:p>
    <w:p w14:paraId="7B919804" w14:textId="77777777" w:rsidR="001D5E41" w:rsidRDefault="001D5E41" w:rsidP="00446FEE">
      <w:pPr>
        <w:shd w:val="clear" w:color="auto" w:fill="FFFFFF"/>
        <w:spacing w:line="276" w:lineRule="auto"/>
        <w:rPr>
          <w:rFonts w:ascii="Arial" w:hAnsi="Arial" w:cs="Arial"/>
        </w:rPr>
      </w:pPr>
    </w:p>
    <w:p w14:paraId="7FC9B63E" w14:textId="52FA2AA6" w:rsidR="00860357" w:rsidRPr="006C0F4F" w:rsidRDefault="008C7A6F" w:rsidP="00446FEE">
      <w:pPr>
        <w:shd w:val="clear" w:color="auto" w:fill="FFFFFF"/>
        <w:spacing w:line="276" w:lineRule="auto"/>
        <w:rPr>
          <w:rFonts w:ascii="Arial" w:eastAsia="Times New Roman" w:hAnsi="Arial" w:cs="Arial"/>
          <w:color w:val="2D2D2D"/>
          <w:lang w:eastAsia="en-GB"/>
        </w:rPr>
      </w:pPr>
      <w:r>
        <w:rPr>
          <w:rFonts w:ascii="Arial" w:hAnsi="Arial" w:cs="Arial"/>
        </w:rPr>
        <w:t xml:space="preserve">Opis obrazu </w:t>
      </w:r>
      <w:proofErr w:type="spellStart"/>
      <w:r w:rsidR="00860357" w:rsidRPr="006C0F4F">
        <w:rPr>
          <w:rFonts w:ascii="Arial" w:hAnsi="Arial" w:cs="Arial"/>
        </w:rPr>
        <w:t>Jacques</w:t>
      </w:r>
      <w:r>
        <w:rPr>
          <w:rFonts w:ascii="Arial" w:hAnsi="Arial" w:cs="Arial"/>
        </w:rPr>
        <w:t>a</w:t>
      </w:r>
      <w:proofErr w:type="spellEnd"/>
      <w:r w:rsidR="00860357" w:rsidRPr="006C0F4F">
        <w:rPr>
          <w:rFonts w:ascii="Arial" w:hAnsi="Arial" w:cs="Arial"/>
        </w:rPr>
        <w:t xml:space="preserve"> Louis</w:t>
      </w:r>
      <w:r>
        <w:rPr>
          <w:rFonts w:ascii="Arial" w:hAnsi="Arial" w:cs="Arial"/>
        </w:rPr>
        <w:t>a</w:t>
      </w:r>
      <w:r w:rsidR="00860357" w:rsidRPr="006C0F4F">
        <w:rPr>
          <w:rFonts w:ascii="Arial" w:hAnsi="Arial" w:cs="Arial"/>
        </w:rPr>
        <w:t xml:space="preserve"> David</w:t>
      </w:r>
      <w:r>
        <w:rPr>
          <w:rFonts w:ascii="Arial" w:hAnsi="Arial" w:cs="Arial"/>
        </w:rPr>
        <w:t>a</w:t>
      </w:r>
      <w:r w:rsidR="00860357" w:rsidRPr="006C0F4F">
        <w:rPr>
          <w:rFonts w:ascii="Arial" w:hAnsi="Arial" w:cs="Arial"/>
        </w:rPr>
        <w:t>, „Śmierć Sokratesa”</w:t>
      </w:r>
    </w:p>
    <w:p w14:paraId="4AA54CBD" w14:textId="5E17CDEC" w:rsidR="004C6608" w:rsidRPr="008C7A6F" w:rsidRDefault="006C428C" w:rsidP="00446FEE">
      <w:pPr>
        <w:shd w:val="clear" w:color="auto" w:fill="FFFFFF"/>
        <w:spacing w:line="276" w:lineRule="auto"/>
        <w:rPr>
          <w:rStyle w:val="Hipercze"/>
          <w:rFonts w:ascii="Arial" w:hAnsi="Arial" w:cs="Arial"/>
          <w:color w:val="auto"/>
          <w:u w:val="none"/>
        </w:rPr>
      </w:pPr>
      <w:r>
        <w:rPr>
          <w:rFonts w:ascii="Arial" w:hAnsi="Arial" w:cs="Arial"/>
        </w:rPr>
        <w:t xml:space="preserve">  </w:t>
      </w:r>
      <w:r w:rsidR="00583BA1">
        <w:rPr>
          <w:rFonts w:ascii="Arial" w:hAnsi="Arial" w:cs="Arial"/>
        </w:rPr>
        <w:t xml:space="preserve">Obraz przedstawia grupę osób </w:t>
      </w:r>
      <w:r w:rsidR="0030090E">
        <w:rPr>
          <w:rFonts w:ascii="Arial" w:hAnsi="Arial" w:cs="Arial"/>
        </w:rPr>
        <w:t xml:space="preserve">w </w:t>
      </w:r>
      <w:r w:rsidR="00280E57">
        <w:rPr>
          <w:rFonts w:ascii="Arial" w:hAnsi="Arial" w:cs="Arial"/>
        </w:rPr>
        <w:t xml:space="preserve">kamiennej surowej </w:t>
      </w:r>
      <w:r w:rsidR="00575B8C" w:rsidRPr="006C0F4F">
        <w:rPr>
          <w:rFonts w:ascii="Arial" w:hAnsi="Arial" w:cs="Arial"/>
        </w:rPr>
        <w:t>komna</w:t>
      </w:r>
      <w:r w:rsidR="00575B8C">
        <w:rPr>
          <w:rFonts w:ascii="Arial" w:hAnsi="Arial" w:cs="Arial"/>
        </w:rPr>
        <w:t>cie</w:t>
      </w:r>
      <w:r w:rsidR="00575B8C" w:rsidRPr="006C0F4F">
        <w:rPr>
          <w:rFonts w:ascii="Arial" w:hAnsi="Arial" w:cs="Arial"/>
        </w:rPr>
        <w:t xml:space="preserve"> pozbawion</w:t>
      </w:r>
      <w:r w:rsidR="00280E57">
        <w:rPr>
          <w:rFonts w:ascii="Arial" w:hAnsi="Arial" w:cs="Arial"/>
        </w:rPr>
        <w:t>ej</w:t>
      </w:r>
      <w:r w:rsidR="00575B8C" w:rsidRPr="006C0F4F">
        <w:rPr>
          <w:rFonts w:ascii="Arial" w:hAnsi="Arial" w:cs="Arial"/>
        </w:rPr>
        <w:t xml:space="preserve"> ozdób</w:t>
      </w:r>
      <w:r w:rsidR="0030090E">
        <w:rPr>
          <w:rFonts w:ascii="Arial" w:hAnsi="Arial" w:cs="Arial"/>
        </w:rPr>
        <w:t xml:space="preserve">. </w:t>
      </w:r>
      <w:r w:rsidR="00280E57">
        <w:rPr>
          <w:rFonts w:ascii="Arial" w:hAnsi="Arial" w:cs="Arial"/>
        </w:rPr>
        <w:t xml:space="preserve">Ciemne </w:t>
      </w:r>
      <w:r w:rsidR="00583BA1">
        <w:rPr>
          <w:rFonts w:ascii="Arial" w:hAnsi="Arial" w:cs="Arial"/>
        </w:rPr>
        <w:t>wnętrz</w:t>
      </w:r>
      <w:r w:rsidR="0030090E">
        <w:rPr>
          <w:rFonts w:ascii="Arial" w:hAnsi="Arial" w:cs="Arial"/>
        </w:rPr>
        <w:t>e</w:t>
      </w:r>
      <w:r w:rsidR="00583BA1">
        <w:rPr>
          <w:rFonts w:ascii="Arial" w:hAnsi="Arial" w:cs="Arial"/>
        </w:rPr>
        <w:t xml:space="preserve"> oświetla lampa oliwna. </w:t>
      </w:r>
      <w:r w:rsidR="00280E57">
        <w:rPr>
          <w:rFonts w:ascii="Arial" w:hAnsi="Arial" w:cs="Arial"/>
        </w:rPr>
        <w:t>J</w:t>
      </w:r>
      <w:r w:rsidR="00F62CA0">
        <w:rPr>
          <w:rFonts w:ascii="Arial" w:hAnsi="Arial" w:cs="Arial"/>
        </w:rPr>
        <w:t xml:space="preserve">ej </w:t>
      </w:r>
      <w:r w:rsidR="00280E57">
        <w:rPr>
          <w:rFonts w:ascii="Arial" w:hAnsi="Arial" w:cs="Arial"/>
        </w:rPr>
        <w:t xml:space="preserve">światło pada na </w:t>
      </w:r>
      <w:r w:rsidR="00F62CA0">
        <w:rPr>
          <w:rFonts w:ascii="Arial" w:hAnsi="Arial" w:cs="Arial"/>
        </w:rPr>
        <w:t>c</w:t>
      </w:r>
      <w:r w:rsidR="00860357" w:rsidRPr="006C0F4F">
        <w:rPr>
          <w:rFonts w:ascii="Arial" w:hAnsi="Arial" w:cs="Arial"/>
        </w:rPr>
        <w:t>entraln</w:t>
      </w:r>
      <w:r w:rsidR="00F62CA0">
        <w:rPr>
          <w:rFonts w:ascii="Arial" w:hAnsi="Arial" w:cs="Arial"/>
        </w:rPr>
        <w:t>ą</w:t>
      </w:r>
      <w:r w:rsidR="00860357" w:rsidRPr="006C0F4F">
        <w:rPr>
          <w:rFonts w:ascii="Arial" w:hAnsi="Arial" w:cs="Arial"/>
        </w:rPr>
        <w:t xml:space="preserve"> postać </w:t>
      </w:r>
      <w:r w:rsidR="008C7A6F">
        <w:rPr>
          <w:rFonts w:ascii="Arial" w:hAnsi="Arial" w:cs="Arial"/>
        </w:rPr>
        <w:t>–</w:t>
      </w:r>
      <w:r w:rsidR="003A7E9A">
        <w:rPr>
          <w:rFonts w:ascii="Arial" w:hAnsi="Arial" w:cs="Arial"/>
        </w:rPr>
        <w:t xml:space="preserve"> siedzącego na sofie </w:t>
      </w:r>
      <w:r w:rsidR="00240A2E">
        <w:rPr>
          <w:rFonts w:ascii="Arial" w:hAnsi="Arial" w:cs="Arial"/>
        </w:rPr>
        <w:t>starca</w:t>
      </w:r>
      <w:r w:rsidR="003A7E9A">
        <w:rPr>
          <w:rFonts w:ascii="Arial" w:hAnsi="Arial" w:cs="Arial"/>
        </w:rPr>
        <w:t xml:space="preserve"> o muskularnym torsie</w:t>
      </w:r>
      <w:r w:rsidR="008C7A6F">
        <w:rPr>
          <w:rFonts w:ascii="Arial" w:hAnsi="Arial" w:cs="Arial"/>
        </w:rPr>
        <w:t>,</w:t>
      </w:r>
      <w:r w:rsidR="00240A2E">
        <w:rPr>
          <w:rFonts w:ascii="Arial" w:hAnsi="Arial" w:cs="Arial"/>
        </w:rPr>
        <w:t xml:space="preserve"> </w:t>
      </w:r>
      <w:r w:rsidR="00280E57">
        <w:rPr>
          <w:rFonts w:ascii="Arial" w:hAnsi="Arial" w:cs="Arial"/>
        </w:rPr>
        <w:t xml:space="preserve">częściowo okrytym </w:t>
      </w:r>
      <w:r w:rsidR="003A7E9A" w:rsidRPr="006C0F4F">
        <w:rPr>
          <w:rStyle w:val="Hipercze"/>
          <w:rFonts w:ascii="Arial" w:eastAsia="Times New Roman" w:hAnsi="Arial" w:cs="Arial"/>
          <w:color w:val="000000" w:themeColor="text1"/>
          <w:u w:val="none"/>
          <w:lang w:eastAsia="en-GB"/>
        </w:rPr>
        <w:t>tuniką</w:t>
      </w:r>
      <w:r w:rsidR="003A7E9A">
        <w:rPr>
          <w:rFonts w:ascii="Arial" w:hAnsi="Arial" w:cs="Arial"/>
        </w:rPr>
        <w:t>. M</w:t>
      </w:r>
      <w:r w:rsidR="0030090E">
        <w:rPr>
          <w:rFonts w:ascii="Arial" w:hAnsi="Arial" w:cs="Arial"/>
        </w:rPr>
        <w:t>ężczyzna</w:t>
      </w:r>
      <w:r w:rsidR="00A5760A" w:rsidRPr="006C0F4F">
        <w:rPr>
          <w:rFonts w:ascii="Arial" w:hAnsi="Arial" w:cs="Arial"/>
        </w:rPr>
        <w:t xml:space="preserve"> </w:t>
      </w:r>
      <w:r w:rsidR="0030090E">
        <w:rPr>
          <w:rFonts w:ascii="Arial" w:hAnsi="Arial" w:cs="Arial"/>
        </w:rPr>
        <w:t xml:space="preserve">ten </w:t>
      </w:r>
      <w:r w:rsidR="00F62CA0">
        <w:rPr>
          <w:rStyle w:val="Hipercze"/>
          <w:rFonts w:ascii="Arial" w:eastAsia="Times New Roman" w:hAnsi="Arial" w:cs="Arial"/>
          <w:color w:val="000000" w:themeColor="text1"/>
          <w:u w:val="none"/>
          <w:lang w:eastAsia="en-GB"/>
        </w:rPr>
        <w:t>p</w:t>
      </w:r>
      <w:r w:rsidR="004C6608" w:rsidRPr="006C0F4F">
        <w:rPr>
          <w:rStyle w:val="Hipercze"/>
          <w:rFonts w:ascii="Arial" w:eastAsia="Times New Roman" w:hAnsi="Arial" w:cs="Arial"/>
          <w:color w:val="000000" w:themeColor="text1"/>
          <w:u w:val="none"/>
          <w:lang w:eastAsia="en-GB"/>
        </w:rPr>
        <w:t xml:space="preserve">alec </w:t>
      </w:r>
      <w:r w:rsidR="00F62CA0">
        <w:rPr>
          <w:rStyle w:val="Hipercze"/>
          <w:rFonts w:ascii="Arial" w:eastAsia="Times New Roman" w:hAnsi="Arial" w:cs="Arial"/>
          <w:color w:val="000000" w:themeColor="text1"/>
          <w:u w:val="none"/>
          <w:lang w:eastAsia="en-GB"/>
        </w:rPr>
        <w:t xml:space="preserve">wskazujący </w:t>
      </w:r>
      <w:r w:rsidR="004C6608" w:rsidRPr="006C0F4F">
        <w:rPr>
          <w:rStyle w:val="Hipercze"/>
          <w:rFonts w:ascii="Arial" w:eastAsia="Times New Roman" w:hAnsi="Arial" w:cs="Arial"/>
          <w:color w:val="000000" w:themeColor="text1"/>
          <w:u w:val="none"/>
          <w:lang w:eastAsia="en-GB"/>
        </w:rPr>
        <w:t xml:space="preserve">jednej ręki </w:t>
      </w:r>
      <w:r w:rsidR="0035344E" w:rsidRPr="006C0F4F">
        <w:rPr>
          <w:rStyle w:val="Hipercze"/>
          <w:rFonts w:ascii="Arial" w:eastAsia="Times New Roman" w:hAnsi="Arial" w:cs="Arial"/>
          <w:color w:val="000000" w:themeColor="text1"/>
          <w:u w:val="none"/>
          <w:lang w:eastAsia="en-GB"/>
        </w:rPr>
        <w:t xml:space="preserve">wznosi do </w:t>
      </w:r>
      <w:r w:rsidR="00F62CA0">
        <w:rPr>
          <w:rStyle w:val="Hipercze"/>
          <w:rFonts w:ascii="Arial" w:eastAsia="Times New Roman" w:hAnsi="Arial" w:cs="Arial"/>
          <w:color w:val="000000" w:themeColor="text1"/>
          <w:u w:val="none"/>
          <w:lang w:eastAsia="en-GB"/>
        </w:rPr>
        <w:t>góry</w:t>
      </w:r>
      <w:r w:rsidR="004C6608" w:rsidRPr="006C0F4F">
        <w:rPr>
          <w:rStyle w:val="Hipercze"/>
          <w:rFonts w:ascii="Arial" w:eastAsia="Times New Roman" w:hAnsi="Arial" w:cs="Arial"/>
          <w:color w:val="000000" w:themeColor="text1"/>
          <w:u w:val="none"/>
          <w:lang w:eastAsia="en-GB"/>
        </w:rPr>
        <w:t xml:space="preserve">, </w:t>
      </w:r>
      <w:r w:rsidR="00DF0BFA" w:rsidRPr="006C0F4F">
        <w:rPr>
          <w:rStyle w:val="Hipercze"/>
          <w:rFonts w:ascii="Arial" w:eastAsia="Times New Roman" w:hAnsi="Arial" w:cs="Arial"/>
          <w:color w:val="000000" w:themeColor="text1"/>
          <w:u w:val="none"/>
          <w:lang w:eastAsia="en-GB"/>
        </w:rPr>
        <w:t>drugą ręk</w:t>
      </w:r>
      <w:r w:rsidR="0030090E">
        <w:rPr>
          <w:rStyle w:val="Hipercze"/>
          <w:rFonts w:ascii="Arial" w:eastAsia="Times New Roman" w:hAnsi="Arial" w:cs="Arial"/>
          <w:color w:val="000000" w:themeColor="text1"/>
          <w:u w:val="none"/>
          <w:lang w:eastAsia="en-GB"/>
        </w:rPr>
        <w:t xml:space="preserve">ą sięga po </w:t>
      </w:r>
      <w:r w:rsidR="00DF0BFA" w:rsidRPr="006C0F4F">
        <w:rPr>
          <w:rStyle w:val="Hipercze"/>
          <w:rFonts w:ascii="Arial" w:eastAsia="Times New Roman" w:hAnsi="Arial" w:cs="Arial"/>
          <w:color w:val="000000" w:themeColor="text1"/>
          <w:u w:val="none"/>
          <w:lang w:eastAsia="en-GB"/>
        </w:rPr>
        <w:t xml:space="preserve">kielich. </w:t>
      </w:r>
      <w:r w:rsidR="00F62CA0" w:rsidRPr="006C0F4F">
        <w:rPr>
          <w:rStyle w:val="Hipercze"/>
          <w:rFonts w:ascii="Arial" w:eastAsia="Times New Roman" w:hAnsi="Arial" w:cs="Arial"/>
          <w:color w:val="000000" w:themeColor="text1"/>
          <w:u w:val="none"/>
          <w:lang w:eastAsia="en-GB"/>
        </w:rPr>
        <w:t>Jest poważny i wzniosły</w:t>
      </w:r>
      <w:r w:rsidR="00F62CA0">
        <w:rPr>
          <w:rStyle w:val="Hipercze"/>
          <w:rFonts w:ascii="Arial" w:eastAsia="Times New Roman" w:hAnsi="Arial" w:cs="Arial"/>
          <w:color w:val="000000" w:themeColor="text1"/>
          <w:u w:val="none"/>
          <w:lang w:eastAsia="en-GB"/>
        </w:rPr>
        <w:t xml:space="preserve">. </w:t>
      </w:r>
      <w:r w:rsidR="000F188D">
        <w:rPr>
          <w:rStyle w:val="Hipercze"/>
          <w:rFonts w:ascii="Arial" w:eastAsia="Times New Roman" w:hAnsi="Arial" w:cs="Arial"/>
          <w:color w:val="000000" w:themeColor="text1"/>
          <w:u w:val="none"/>
          <w:lang w:eastAsia="en-GB"/>
        </w:rPr>
        <w:t xml:space="preserve">Stojący </w:t>
      </w:r>
      <w:r w:rsidR="00240A2E">
        <w:rPr>
          <w:rStyle w:val="Hipercze"/>
          <w:rFonts w:ascii="Arial" w:eastAsia="Times New Roman" w:hAnsi="Arial" w:cs="Arial"/>
          <w:color w:val="000000" w:themeColor="text1"/>
          <w:u w:val="none"/>
          <w:lang w:eastAsia="en-GB"/>
        </w:rPr>
        <w:t xml:space="preserve">przed </w:t>
      </w:r>
      <w:r w:rsidR="000F188D">
        <w:rPr>
          <w:rStyle w:val="Hipercze"/>
          <w:rFonts w:ascii="Arial" w:eastAsia="Times New Roman" w:hAnsi="Arial" w:cs="Arial"/>
          <w:color w:val="000000" w:themeColor="text1"/>
          <w:u w:val="none"/>
          <w:lang w:eastAsia="en-GB"/>
        </w:rPr>
        <w:t>sof</w:t>
      </w:r>
      <w:r w:rsidR="00240A2E">
        <w:rPr>
          <w:rStyle w:val="Hipercze"/>
          <w:rFonts w:ascii="Arial" w:eastAsia="Times New Roman" w:hAnsi="Arial" w:cs="Arial"/>
          <w:color w:val="000000" w:themeColor="text1"/>
          <w:u w:val="none"/>
          <w:lang w:eastAsia="en-GB"/>
        </w:rPr>
        <w:t>ą</w:t>
      </w:r>
      <w:r w:rsidR="000F188D">
        <w:rPr>
          <w:rStyle w:val="Hipercze"/>
          <w:rFonts w:ascii="Arial" w:eastAsia="Times New Roman" w:hAnsi="Arial" w:cs="Arial"/>
          <w:color w:val="000000" w:themeColor="text1"/>
          <w:u w:val="none"/>
          <w:lang w:eastAsia="en-GB"/>
        </w:rPr>
        <w:t xml:space="preserve"> mężczyzna </w:t>
      </w:r>
      <w:r w:rsidR="00243FAA" w:rsidRPr="006C0F4F">
        <w:rPr>
          <w:rStyle w:val="Hipercze"/>
          <w:rFonts w:ascii="Arial" w:eastAsia="Times New Roman" w:hAnsi="Arial" w:cs="Arial"/>
          <w:color w:val="000000" w:themeColor="text1"/>
          <w:u w:val="none"/>
          <w:lang w:eastAsia="en-GB"/>
        </w:rPr>
        <w:t>ubrany w czerwoną tunikę</w:t>
      </w:r>
      <w:r w:rsidR="00243FAA">
        <w:rPr>
          <w:rStyle w:val="Hipercze"/>
          <w:rFonts w:ascii="Arial" w:eastAsia="Times New Roman" w:hAnsi="Arial" w:cs="Arial"/>
          <w:color w:val="000000" w:themeColor="text1"/>
          <w:u w:val="none"/>
          <w:lang w:eastAsia="en-GB"/>
        </w:rPr>
        <w:t xml:space="preserve"> ze spuszczoną głową </w:t>
      </w:r>
      <w:r w:rsidR="000F188D">
        <w:rPr>
          <w:rStyle w:val="Hipercze"/>
          <w:rFonts w:ascii="Arial" w:eastAsia="Times New Roman" w:hAnsi="Arial" w:cs="Arial"/>
          <w:color w:val="000000" w:themeColor="text1"/>
          <w:u w:val="none"/>
          <w:lang w:eastAsia="en-GB"/>
        </w:rPr>
        <w:t>podaj</w:t>
      </w:r>
      <w:r w:rsidR="00243FAA">
        <w:rPr>
          <w:rStyle w:val="Hipercze"/>
          <w:rFonts w:ascii="Arial" w:eastAsia="Times New Roman" w:hAnsi="Arial" w:cs="Arial"/>
          <w:color w:val="000000" w:themeColor="text1"/>
          <w:u w:val="none"/>
          <w:lang w:eastAsia="en-GB"/>
        </w:rPr>
        <w:t>e</w:t>
      </w:r>
      <w:r w:rsidR="000F188D">
        <w:rPr>
          <w:rStyle w:val="Hipercze"/>
          <w:rFonts w:ascii="Arial" w:eastAsia="Times New Roman" w:hAnsi="Arial" w:cs="Arial"/>
          <w:color w:val="000000" w:themeColor="text1"/>
          <w:u w:val="none"/>
          <w:lang w:eastAsia="en-GB"/>
        </w:rPr>
        <w:t xml:space="preserve"> mu kielich</w:t>
      </w:r>
      <w:r w:rsidR="003F0DB2">
        <w:rPr>
          <w:rStyle w:val="Hipercze"/>
          <w:rFonts w:ascii="Arial" w:eastAsia="Times New Roman" w:hAnsi="Arial" w:cs="Arial"/>
          <w:color w:val="000000" w:themeColor="text1"/>
          <w:u w:val="none"/>
          <w:lang w:eastAsia="en-GB"/>
        </w:rPr>
        <w:t>. Przed sofą n</w:t>
      </w:r>
      <w:r w:rsidR="003F0DB2" w:rsidRPr="006C0F4F">
        <w:rPr>
          <w:rStyle w:val="Hipercze"/>
          <w:rFonts w:ascii="Arial" w:eastAsia="Times New Roman" w:hAnsi="Arial" w:cs="Arial"/>
          <w:color w:val="000000" w:themeColor="text1"/>
          <w:u w:val="none"/>
          <w:lang w:eastAsia="en-GB"/>
        </w:rPr>
        <w:t>a podłodze</w:t>
      </w:r>
      <w:r w:rsidR="003F0DB2">
        <w:rPr>
          <w:rStyle w:val="Hipercze"/>
          <w:rFonts w:ascii="Arial" w:eastAsia="Times New Roman" w:hAnsi="Arial" w:cs="Arial"/>
          <w:color w:val="000000" w:themeColor="text1"/>
          <w:u w:val="none"/>
          <w:lang w:eastAsia="en-GB"/>
        </w:rPr>
        <w:t xml:space="preserve"> leży </w:t>
      </w:r>
      <w:r w:rsidR="003F0DB2" w:rsidRPr="006C0F4F">
        <w:rPr>
          <w:rStyle w:val="Hipercze"/>
          <w:rFonts w:ascii="Arial" w:eastAsia="Times New Roman" w:hAnsi="Arial" w:cs="Arial"/>
          <w:color w:val="000000" w:themeColor="text1"/>
          <w:u w:val="none"/>
          <w:lang w:eastAsia="en-GB"/>
        </w:rPr>
        <w:t>porzucony zapisany zwój</w:t>
      </w:r>
      <w:r w:rsidR="003F0DB2">
        <w:rPr>
          <w:rStyle w:val="Hipercze"/>
          <w:rFonts w:ascii="Arial" w:eastAsia="Times New Roman" w:hAnsi="Arial" w:cs="Arial"/>
          <w:color w:val="000000" w:themeColor="text1"/>
          <w:u w:val="none"/>
          <w:lang w:eastAsia="en-GB"/>
        </w:rPr>
        <w:t xml:space="preserve"> i </w:t>
      </w:r>
      <w:r w:rsidR="003F0DB2">
        <w:rPr>
          <w:rFonts w:ascii="Arial" w:eastAsia="Times New Roman" w:hAnsi="Arial" w:cs="Arial"/>
          <w:color w:val="2D2D2D"/>
          <w:lang w:eastAsia="en-GB"/>
        </w:rPr>
        <w:t xml:space="preserve">otwarte </w:t>
      </w:r>
      <w:r w:rsidR="003F0DB2" w:rsidRPr="006C0F4F">
        <w:rPr>
          <w:rFonts w:ascii="Arial" w:eastAsia="Times New Roman" w:hAnsi="Arial" w:cs="Arial"/>
          <w:color w:val="2D2D2D"/>
          <w:lang w:eastAsia="en-GB"/>
        </w:rPr>
        <w:t>kajdany</w:t>
      </w:r>
      <w:r w:rsidR="003F0DB2">
        <w:rPr>
          <w:rFonts w:ascii="Arial" w:eastAsia="Times New Roman" w:hAnsi="Arial" w:cs="Arial"/>
          <w:color w:val="2D2D2D"/>
          <w:lang w:eastAsia="en-GB"/>
        </w:rPr>
        <w:t>.</w:t>
      </w:r>
      <w:r w:rsidR="003F0DB2">
        <w:rPr>
          <w:rStyle w:val="Hipercze"/>
          <w:rFonts w:ascii="Arial" w:eastAsia="Times New Roman" w:hAnsi="Arial" w:cs="Arial"/>
          <w:color w:val="000000" w:themeColor="text1"/>
          <w:u w:val="none"/>
          <w:lang w:eastAsia="en-GB"/>
        </w:rPr>
        <w:t xml:space="preserve"> </w:t>
      </w:r>
      <w:r w:rsidR="00240A2E">
        <w:rPr>
          <w:rStyle w:val="Hipercze"/>
          <w:rFonts w:ascii="Arial" w:eastAsia="Times New Roman" w:hAnsi="Arial" w:cs="Arial"/>
          <w:color w:val="000000" w:themeColor="text1"/>
          <w:u w:val="none"/>
          <w:lang w:eastAsia="en-GB"/>
        </w:rPr>
        <w:t>Z lewej strony</w:t>
      </w:r>
      <w:r w:rsidR="008C7A6F">
        <w:rPr>
          <w:rStyle w:val="Hipercze"/>
          <w:rFonts w:ascii="Arial" w:eastAsia="Times New Roman" w:hAnsi="Arial" w:cs="Arial"/>
          <w:color w:val="000000" w:themeColor="text1"/>
          <w:u w:val="none"/>
          <w:lang w:eastAsia="en-GB"/>
        </w:rPr>
        <w:t xml:space="preserve"> starca</w:t>
      </w:r>
      <w:r w:rsidR="00240A2E">
        <w:rPr>
          <w:rStyle w:val="Hipercze"/>
          <w:rFonts w:ascii="Arial" w:eastAsia="Times New Roman" w:hAnsi="Arial" w:cs="Arial"/>
          <w:color w:val="000000" w:themeColor="text1"/>
          <w:u w:val="none"/>
          <w:lang w:eastAsia="en-GB"/>
        </w:rPr>
        <w:t xml:space="preserve"> </w:t>
      </w:r>
      <w:r w:rsidR="00DF0BFA" w:rsidRPr="006C0F4F">
        <w:rPr>
          <w:rStyle w:val="Hipercze"/>
          <w:rFonts w:ascii="Arial" w:eastAsia="Times New Roman" w:hAnsi="Arial" w:cs="Arial"/>
          <w:color w:val="000000" w:themeColor="text1"/>
          <w:u w:val="none"/>
          <w:lang w:eastAsia="en-GB"/>
        </w:rPr>
        <w:t xml:space="preserve">otacza grupa ludzi wpatrzona w niego, na ich twarzach maluje się rozpacz, niektórzy płaczą, jeden </w:t>
      </w:r>
      <w:r w:rsidR="003A7E9A">
        <w:rPr>
          <w:rStyle w:val="Hipercze"/>
          <w:rFonts w:ascii="Arial" w:eastAsia="Times New Roman" w:hAnsi="Arial" w:cs="Arial"/>
          <w:color w:val="000000" w:themeColor="text1"/>
          <w:u w:val="none"/>
          <w:lang w:eastAsia="en-GB"/>
        </w:rPr>
        <w:t>u</w:t>
      </w:r>
      <w:r w:rsidR="00DF0BFA" w:rsidRPr="006C0F4F">
        <w:rPr>
          <w:rStyle w:val="Hipercze"/>
          <w:rFonts w:ascii="Arial" w:eastAsia="Times New Roman" w:hAnsi="Arial" w:cs="Arial"/>
          <w:color w:val="000000" w:themeColor="text1"/>
          <w:u w:val="none"/>
          <w:lang w:eastAsia="en-GB"/>
        </w:rPr>
        <w:t xml:space="preserve">nosi ręce do góry. </w:t>
      </w:r>
      <w:r w:rsidR="0035344E" w:rsidRPr="006C0F4F">
        <w:rPr>
          <w:rStyle w:val="Hipercze"/>
          <w:rFonts w:ascii="Arial" w:eastAsia="Times New Roman" w:hAnsi="Arial" w:cs="Arial"/>
          <w:color w:val="000000" w:themeColor="text1"/>
          <w:u w:val="none"/>
          <w:lang w:eastAsia="en-GB"/>
        </w:rPr>
        <w:t xml:space="preserve">Z drugiej strony </w:t>
      </w:r>
      <w:r w:rsidR="003F0DB2">
        <w:rPr>
          <w:rStyle w:val="Hipercze"/>
          <w:rFonts w:ascii="Arial" w:eastAsia="Times New Roman" w:hAnsi="Arial" w:cs="Arial"/>
          <w:color w:val="000000" w:themeColor="text1"/>
          <w:u w:val="none"/>
          <w:lang w:eastAsia="en-GB"/>
        </w:rPr>
        <w:t xml:space="preserve">sofy </w:t>
      </w:r>
      <w:r w:rsidR="0035344E" w:rsidRPr="006C0F4F">
        <w:rPr>
          <w:rStyle w:val="Hipercze"/>
          <w:rFonts w:ascii="Arial" w:eastAsia="Times New Roman" w:hAnsi="Arial" w:cs="Arial"/>
          <w:color w:val="000000" w:themeColor="text1"/>
          <w:u w:val="none"/>
          <w:lang w:eastAsia="en-GB"/>
        </w:rPr>
        <w:t xml:space="preserve">siedzi </w:t>
      </w:r>
      <w:r w:rsidR="00575B8C">
        <w:rPr>
          <w:rStyle w:val="Hipercze"/>
          <w:rFonts w:ascii="Arial" w:eastAsia="Times New Roman" w:hAnsi="Arial" w:cs="Arial"/>
          <w:color w:val="000000" w:themeColor="text1"/>
          <w:u w:val="none"/>
          <w:lang w:eastAsia="en-GB"/>
        </w:rPr>
        <w:t xml:space="preserve">samotny </w:t>
      </w:r>
      <w:r w:rsidR="0035344E" w:rsidRPr="006C0F4F">
        <w:rPr>
          <w:rStyle w:val="Hipercze"/>
          <w:rFonts w:ascii="Arial" w:eastAsia="Times New Roman" w:hAnsi="Arial" w:cs="Arial"/>
          <w:color w:val="000000" w:themeColor="text1"/>
          <w:u w:val="none"/>
          <w:lang w:eastAsia="en-GB"/>
        </w:rPr>
        <w:t xml:space="preserve">starzec </w:t>
      </w:r>
      <w:r w:rsidR="00575B8C">
        <w:rPr>
          <w:rStyle w:val="Hipercze"/>
          <w:rFonts w:ascii="Arial" w:eastAsia="Times New Roman" w:hAnsi="Arial" w:cs="Arial"/>
          <w:color w:val="000000" w:themeColor="text1"/>
          <w:u w:val="none"/>
          <w:lang w:eastAsia="en-GB"/>
        </w:rPr>
        <w:t xml:space="preserve">i </w:t>
      </w:r>
      <w:r w:rsidR="0035344E" w:rsidRPr="006C0F4F">
        <w:rPr>
          <w:rStyle w:val="Hipercze"/>
          <w:rFonts w:ascii="Arial" w:eastAsia="Times New Roman" w:hAnsi="Arial" w:cs="Arial"/>
          <w:color w:val="000000" w:themeColor="text1"/>
          <w:u w:val="none"/>
          <w:lang w:eastAsia="en-GB"/>
        </w:rPr>
        <w:t>z</w:t>
      </w:r>
      <w:r w:rsidR="00575B8C">
        <w:rPr>
          <w:rStyle w:val="Hipercze"/>
          <w:rFonts w:ascii="Arial" w:eastAsia="Times New Roman" w:hAnsi="Arial" w:cs="Arial"/>
          <w:color w:val="000000" w:themeColor="text1"/>
          <w:u w:val="none"/>
          <w:lang w:eastAsia="en-GB"/>
        </w:rPr>
        <w:t>e s</w:t>
      </w:r>
      <w:r w:rsidR="00970306">
        <w:rPr>
          <w:rStyle w:val="Hipercze"/>
          <w:rFonts w:ascii="Arial" w:eastAsia="Times New Roman" w:hAnsi="Arial" w:cs="Arial"/>
          <w:color w:val="000000" w:themeColor="text1"/>
          <w:u w:val="none"/>
          <w:lang w:eastAsia="en-GB"/>
        </w:rPr>
        <w:t>m</w:t>
      </w:r>
      <w:r w:rsidR="00575B8C">
        <w:rPr>
          <w:rStyle w:val="Hipercze"/>
          <w:rFonts w:ascii="Arial" w:eastAsia="Times New Roman" w:hAnsi="Arial" w:cs="Arial"/>
          <w:color w:val="000000" w:themeColor="text1"/>
          <w:u w:val="none"/>
          <w:lang w:eastAsia="en-GB"/>
        </w:rPr>
        <w:t xml:space="preserve">utkiem </w:t>
      </w:r>
      <w:r w:rsidR="0035344E" w:rsidRPr="006C0F4F">
        <w:rPr>
          <w:rStyle w:val="Hipercze"/>
          <w:rFonts w:ascii="Arial" w:eastAsia="Times New Roman" w:hAnsi="Arial" w:cs="Arial"/>
          <w:color w:val="000000" w:themeColor="text1"/>
          <w:u w:val="none"/>
          <w:lang w:eastAsia="en-GB"/>
        </w:rPr>
        <w:t>pochyl</w:t>
      </w:r>
      <w:r w:rsidR="00575B8C">
        <w:rPr>
          <w:rStyle w:val="Hipercze"/>
          <w:rFonts w:ascii="Arial" w:eastAsia="Times New Roman" w:hAnsi="Arial" w:cs="Arial"/>
          <w:color w:val="000000" w:themeColor="text1"/>
          <w:u w:val="none"/>
          <w:lang w:eastAsia="en-GB"/>
        </w:rPr>
        <w:t>a</w:t>
      </w:r>
      <w:r w:rsidR="0035344E" w:rsidRPr="006C0F4F">
        <w:rPr>
          <w:rStyle w:val="Hipercze"/>
          <w:rFonts w:ascii="Arial" w:eastAsia="Times New Roman" w:hAnsi="Arial" w:cs="Arial"/>
          <w:color w:val="000000" w:themeColor="text1"/>
          <w:u w:val="none"/>
          <w:lang w:eastAsia="en-GB"/>
        </w:rPr>
        <w:t xml:space="preserve"> głow</w:t>
      </w:r>
      <w:r w:rsidR="00575B8C">
        <w:rPr>
          <w:rStyle w:val="Hipercze"/>
          <w:rFonts w:ascii="Arial" w:eastAsia="Times New Roman" w:hAnsi="Arial" w:cs="Arial"/>
          <w:color w:val="000000" w:themeColor="text1"/>
          <w:u w:val="none"/>
          <w:lang w:eastAsia="en-GB"/>
        </w:rPr>
        <w:t>ę</w:t>
      </w:r>
      <w:r w:rsidR="0035344E" w:rsidRPr="006C0F4F">
        <w:rPr>
          <w:rStyle w:val="Hipercze"/>
          <w:rFonts w:ascii="Arial" w:eastAsia="Times New Roman" w:hAnsi="Arial" w:cs="Arial"/>
          <w:color w:val="000000" w:themeColor="text1"/>
          <w:u w:val="none"/>
          <w:lang w:eastAsia="en-GB"/>
        </w:rPr>
        <w:t xml:space="preserve">. </w:t>
      </w:r>
    </w:p>
    <w:p w14:paraId="43D7A08D" w14:textId="77777777" w:rsidR="00963889" w:rsidRPr="006C0F4F" w:rsidRDefault="00963889" w:rsidP="001A4AA3">
      <w:pPr>
        <w:spacing w:line="276" w:lineRule="auto"/>
        <w:contextualSpacing/>
        <w:rPr>
          <w:rFonts w:ascii="Arial" w:eastAsia="Arial Unicode MS" w:hAnsi="Arial" w:cs="Arial"/>
          <w:kern w:val="2"/>
          <w:szCs w:val="24"/>
          <w:u w:color="000000"/>
          <w:lang w:eastAsia="pl-PL"/>
        </w:rPr>
      </w:pPr>
    </w:p>
    <w:p w14:paraId="7ABE8061" w14:textId="39D8D9BB" w:rsidR="001A4AA3" w:rsidRDefault="001A4AA3"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Zadanie 11</w:t>
      </w:r>
      <w:r w:rsidR="00225D3B" w:rsidRPr="0012197A">
        <w:rPr>
          <w:rFonts w:ascii="Arial" w:eastAsia="Times New Roman" w:hAnsi="Arial" w:cs="Arial"/>
          <w:color w:val="000000" w:themeColor="text1"/>
          <w:szCs w:val="28"/>
        </w:rPr>
        <w:t>.</w:t>
      </w:r>
    </w:p>
    <w:p w14:paraId="44B78ED0" w14:textId="54EA4152" w:rsidR="00225D3B" w:rsidRDefault="001A4AA3"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00225D3B" w:rsidRPr="0012197A">
        <w:rPr>
          <w:rFonts w:ascii="Arial" w:eastAsia="Times New Roman" w:hAnsi="Arial" w:cs="Arial"/>
          <w:color w:val="000000" w:themeColor="text1"/>
          <w:szCs w:val="28"/>
        </w:rPr>
        <w:t xml:space="preserve"> </w:t>
      </w:r>
      <w:r>
        <w:rPr>
          <w:rFonts w:ascii="Arial" w:eastAsia="Times New Roman" w:hAnsi="Arial" w:cs="Arial"/>
          <w:color w:val="000000" w:themeColor="text1"/>
          <w:szCs w:val="28"/>
        </w:rPr>
        <w:t>Przeczytaj cytowany fragment wypowiedzi i wykonaj polecenia 11.1. i 11.2.</w:t>
      </w:r>
    </w:p>
    <w:p w14:paraId="4EB5CA38" w14:textId="77777777" w:rsidR="00755717" w:rsidRDefault="00755717" w:rsidP="00446FEE">
      <w:pPr>
        <w:keepNext/>
        <w:keepLines/>
        <w:spacing w:line="276" w:lineRule="auto"/>
        <w:outlineLvl w:val="1"/>
        <w:rPr>
          <w:rFonts w:ascii="Arial" w:eastAsia="Times New Roman" w:hAnsi="Arial" w:cs="Arial"/>
          <w:color w:val="000000" w:themeColor="text1"/>
          <w:szCs w:val="28"/>
        </w:rPr>
      </w:pPr>
    </w:p>
    <w:p w14:paraId="7EB44863" w14:textId="77777777" w:rsidR="001A4AA3" w:rsidRPr="00446FEE" w:rsidRDefault="001A4AA3" w:rsidP="001A4AA3">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11.1</w:t>
      </w:r>
      <w:r w:rsidRPr="00446FEE">
        <w:rPr>
          <w:rFonts w:ascii="Arial" w:eastAsia="Times New Roman" w:hAnsi="Arial" w:cs="Arial"/>
          <w:color w:val="000000" w:themeColor="text1"/>
          <w:szCs w:val="28"/>
        </w:rPr>
        <w:t>. (0–1)</w:t>
      </w:r>
    </w:p>
    <w:p w14:paraId="63A2FC41" w14:textId="672C7C59" w:rsidR="001A4AA3" w:rsidRDefault="001A4AA3" w:rsidP="001A4AA3">
      <w:pPr>
        <w:spacing w:line="276" w:lineRule="auto"/>
        <w:rPr>
          <w:rFonts w:ascii="Arial" w:eastAsia="Times New Roman" w:hAnsi="Arial" w:cs="Arial"/>
          <w:color w:val="000000" w:themeColor="text1"/>
          <w:szCs w:val="28"/>
        </w:rPr>
      </w:pPr>
      <w:r w:rsidRPr="006C0F4F">
        <w:rPr>
          <w:rFonts w:ascii="Arial" w:eastAsia="Calibri" w:hAnsi="Arial" w:cs="Arial"/>
          <w:szCs w:val="24"/>
        </w:rPr>
        <w:t xml:space="preserve">  </w:t>
      </w:r>
      <w:r w:rsidRPr="001A4AA3">
        <w:rPr>
          <w:rFonts w:ascii="Arial" w:eastAsia="Times New Roman" w:hAnsi="Arial" w:cs="Arial"/>
          <w:color w:val="000000" w:themeColor="text1"/>
          <w:szCs w:val="28"/>
        </w:rPr>
        <w:t>Czy autor cytowanej wypowiedzi był pierwszym królem Polski z dynastii Romanowów? Odpowiedź uzasadnij, odwołując się do faktografii.</w:t>
      </w:r>
    </w:p>
    <w:p w14:paraId="30AB4E3B" w14:textId="77777777" w:rsidR="001A4AA3" w:rsidRPr="001A4AA3" w:rsidRDefault="001A4AA3" w:rsidP="001A4AA3">
      <w:pPr>
        <w:spacing w:line="276" w:lineRule="auto"/>
        <w:rPr>
          <w:rFonts w:ascii="Arial" w:eastAsia="Calibri" w:hAnsi="Arial" w:cs="Arial"/>
          <w:szCs w:val="24"/>
        </w:rPr>
      </w:pPr>
    </w:p>
    <w:p w14:paraId="1A70DB53" w14:textId="40BFACF2" w:rsidR="000A3007" w:rsidRPr="0012197A" w:rsidRDefault="001A4AA3"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11.2</w:t>
      </w:r>
      <w:r w:rsidR="000A3007" w:rsidRPr="0012197A">
        <w:rPr>
          <w:rFonts w:ascii="Arial" w:eastAsia="Times New Roman" w:hAnsi="Arial" w:cs="Arial"/>
          <w:color w:val="000000" w:themeColor="text1"/>
          <w:szCs w:val="28"/>
        </w:rPr>
        <w:t>. (0–2)</w:t>
      </w:r>
    </w:p>
    <w:p w14:paraId="769ABBFE" w14:textId="08D0F713" w:rsidR="00FE07A9" w:rsidRPr="006C0F4F" w:rsidRDefault="00EF5650" w:rsidP="00446FEE">
      <w:pPr>
        <w:spacing w:line="276" w:lineRule="auto"/>
        <w:rPr>
          <w:rFonts w:ascii="Arial" w:eastAsia="Calibri" w:hAnsi="Arial" w:cs="Arial"/>
          <w:szCs w:val="24"/>
        </w:rPr>
      </w:pPr>
      <w:r w:rsidRPr="006C0F4F">
        <w:rPr>
          <w:rFonts w:ascii="Arial" w:eastAsia="Calibri" w:hAnsi="Arial" w:cs="Arial"/>
          <w:szCs w:val="24"/>
        </w:rPr>
        <w:t xml:space="preserve">  </w:t>
      </w:r>
      <w:r w:rsidR="00225D3B" w:rsidRPr="006C0F4F">
        <w:rPr>
          <w:rFonts w:ascii="Arial" w:eastAsia="Calibri" w:hAnsi="Arial" w:cs="Arial"/>
          <w:szCs w:val="24"/>
        </w:rPr>
        <w:t xml:space="preserve">Podaj nazwy dwóch wydarzeń historycznych </w:t>
      </w:r>
      <w:r w:rsidR="001A4AA3">
        <w:rPr>
          <w:rFonts w:ascii="Arial" w:eastAsia="Calibri" w:hAnsi="Arial" w:cs="Arial"/>
          <w:szCs w:val="24"/>
        </w:rPr>
        <w:t>(</w:t>
      </w:r>
      <w:r w:rsidR="00FE07A9" w:rsidRPr="006C0F4F">
        <w:rPr>
          <w:rFonts w:ascii="Arial" w:eastAsia="Calibri" w:hAnsi="Arial" w:cs="Arial"/>
          <w:szCs w:val="24"/>
        </w:rPr>
        <w:t>A –</w:t>
      </w:r>
      <w:r w:rsidR="0029766F" w:rsidRPr="006C0F4F">
        <w:rPr>
          <w:rFonts w:ascii="Arial" w:eastAsia="Calibri" w:hAnsi="Arial" w:cs="Arial"/>
          <w:szCs w:val="24"/>
        </w:rPr>
        <w:t xml:space="preserve"> związanego z Janem III Sobieskim</w:t>
      </w:r>
      <w:r w:rsidR="00FE07A9" w:rsidRPr="006C0F4F">
        <w:rPr>
          <w:rFonts w:ascii="Arial" w:eastAsia="Calibri" w:hAnsi="Arial" w:cs="Arial"/>
          <w:szCs w:val="24"/>
        </w:rPr>
        <w:t>,</w:t>
      </w:r>
    </w:p>
    <w:p w14:paraId="292AEBFF" w14:textId="197E93A3" w:rsidR="00225D3B" w:rsidRPr="006C0F4F" w:rsidRDefault="00FE07A9" w:rsidP="00446FEE">
      <w:pPr>
        <w:spacing w:line="276" w:lineRule="auto"/>
        <w:rPr>
          <w:rFonts w:ascii="Arial" w:eastAsia="Calibri" w:hAnsi="Arial" w:cs="Arial"/>
          <w:szCs w:val="24"/>
        </w:rPr>
      </w:pPr>
      <w:r w:rsidRPr="006C0F4F">
        <w:rPr>
          <w:rFonts w:ascii="Arial" w:eastAsia="Calibri" w:hAnsi="Arial" w:cs="Arial"/>
          <w:szCs w:val="24"/>
        </w:rPr>
        <w:t>B –</w:t>
      </w:r>
      <w:r w:rsidR="0029766F" w:rsidRPr="006C0F4F">
        <w:rPr>
          <w:rFonts w:ascii="Arial" w:eastAsia="Calibri" w:hAnsi="Arial" w:cs="Arial"/>
          <w:szCs w:val="24"/>
        </w:rPr>
        <w:t xml:space="preserve"> związanego z Mikołajem</w:t>
      </w:r>
      <w:r w:rsidR="0012197A">
        <w:rPr>
          <w:rFonts w:ascii="Arial" w:eastAsia="Calibri" w:hAnsi="Arial" w:cs="Arial"/>
          <w:szCs w:val="24"/>
        </w:rPr>
        <w:t xml:space="preserve"> I</w:t>
      </w:r>
      <w:r w:rsidR="00225D3B" w:rsidRPr="006C0F4F">
        <w:rPr>
          <w:rFonts w:ascii="Arial" w:eastAsia="Calibri" w:hAnsi="Arial" w:cs="Arial"/>
          <w:szCs w:val="24"/>
        </w:rPr>
        <w:t xml:space="preserve">), do których </w:t>
      </w:r>
      <w:r w:rsidR="00E81203" w:rsidRPr="006C0F4F">
        <w:rPr>
          <w:rFonts w:ascii="Arial" w:eastAsia="Calibri" w:hAnsi="Arial" w:cs="Arial"/>
          <w:szCs w:val="24"/>
        </w:rPr>
        <w:t>nawiązuj</w:t>
      </w:r>
      <w:r w:rsidR="00225D3B" w:rsidRPr="006C0F4F">
        <w:rPr>
          <w:rFonts w:ascii="Arial" w:eastAsia="Calibri" w:hAnsi="Arial" w:cs="Arial"/>
          <w:szCs w:val="24"/>
        </w:rPr>
        <w:t>ą zacytowane słowa. Odpowiedź uzasadnij, wyjaśniając wpły</w:t>
      </w:r>
      <w:r w:rsidRPr="006C0F4F">
        <w:rPr>
          <w:rFonts w:ascii="Arial" w:eastAsia="Calibri" w:hAnsi="Arial" w:cs="Arial"/>
          <w:szCs w:val="24"/>
        </w:rPr>
        <w:t>w tych wydarzeń na dzieje państwa Habsburgów</w:t>
      </w:r>
      <w:r w:rsidR="00225D3B" w:rsidRPr="006C0F4F">
        <w:rPr>
          <w:rFonts w:ascii="Arial" w:eastAsia="Calibri" w:hAnsi="Arial" w:cs="Arial"/>
          <w:szCs w:val="24"/>
        </w:rPr>
        <w:t>.</w:t>
      </w:r>
    </w:p>
    <w:p w14:paraId="4CC54540" w14:textId="77777777" w:rsidR="007C4983" w:rsidRDefault="007C4983" w:rsidP="007C4983">
      <w:pPr>
        <w:spacing w:line="276" w:lineRule="auto"/>
        <w:rPr>
          <w:rFonts w:ascii="Arial" w:eastAsia="Times New Roman" w:hAnsi="Arial" w:cs="Arial"/>
          <w:szCs w:val="24"/>
          <w:lang w:eastAsia="pl-PL"/>
        </w:rPr>
      </w:pPr>
      <w:r w:rsidRPr="006C0F4F">
        <w:rPr>
          <w:rFonts w:ascii="Arial" w:eastAsia="Times New Roman" w:hAnsi="Arial" w:cs="Arial"/>
          <w:szCs w:val="24"/>
        </w:rPr>
        <w:t xml:space="preserve">Wydarzenie A: </w:t>
      </w:r>
      <w:r w:rsidRPr="006C0F4F">
        <w:rPr>
          <w:rFonts w:ascii="Arial" w:eastAsia="Times New Roman" w:hAnsi="Arial" w:cs="Arial"/>
          <w:szCs w:val="24"/>
          <w:lang w:eastAsia="pl-PL"/>
        </w:rPr>
        <w:t>...</w:t>
      </w:r>
    </w:p>
    <w:p w14:paraId="46FE810A" w14:textId="77777777" w:rsidR="007C4983" w:rsidRPr="006C0F4F" w:rsidRDefault="007C4983" w:rsidP="007C4983">
      <w:pPr>
        <w:spacing w:line="276" w:lineRule="auto"/>
        <w:rPr>
          <w:rFonts w:ascii="Arial" w:eastAsia="Times New Roman" w:hAnsi="Arial" w:cs="Arial"/>
          <w:color w:val="000000"/>
          <w:szCs w:val="24"/>
          <w:lang w:eastAsia="pl-PL"/>
        </w:rPr>
      </w:pPr>
      <w:r w:rsidRPr="006C0F4F">
        <w:rPr>
          <w:rFonts w:ascii="Arial" w:eastAsia="Times New Roman" w:hAnsi="Arial" w:cs="Arial"/>
          <w:color w:val="000000"/>
          <w:szCs w:val="24"/>
          <w:lang w:eastAsia="pl-PL"/>
        </w:rPr>
        <w:t>Uzasadnienie: ..</w:t>
      </w:r>
      <w:r w:rsidRPr="006C0F4F">
        <w:rPr>
          <w:rFonts w:ascii="Arial" w:eastAsia="Times New Roman" w:hAnsi="Arial" w:cs="Arial"/>
          <w:szCs w:val="24"/>
          <w:shd w:val="clear" w:color="auto" w:fill="FFFFFF"/>
          <w:lang w:eastAsia="pl-PL"/>
        </w:rPr>
        <w:t>.</w:t>
      </w:r>
    </w:p>
    <w:p w14:paraId="2CA93FD7" w14:textId="77777777" w:rsidR="007C4983" w:rsidRDefault="007C4983" w:rsidP="007C4983">
      <w:pPr>
        <w:spacing w:line="276" w:lineRule="auto"/>
        <w:rPr>
          <w:rFonts w:ascii="Arial" w:eastAsia="Times New Roman" w:hAnsi="Arial" w:cs="Arial"/>
          <w:szCs w:val="24"/>
          <w:lang w:eastAsia="pl-PL"/>
        </w:rPr>
      </w:pPr>
      <w:r w:rsidRPr="006C0F4F">
        <w:rPr>
          <w:rFonts w:ascii="Arial" w:eastAsia="Times New Roman" w:hAnsi="Arial" w:cs="Arial"/>
          <w:szCs w:val="24"/>
        </w:rPr>
        <w:t xml:space="preserve">Wydarzenie B: </w:t>
      </w:r>
      <w:r w:rsidRPr="006C0F4F">
        <w:rPr>
          <w:rFonts w:ascii="Arial" w:eastAsia="Times New Roman" w:hAnsi="Arial" w:cs="Arial"/>
          <w:szCs w:val="24"/>
          <w:lang w:eastAsia="pl-PL"/>
        </w:rPr>
        <w:t>...</w:t>
      </w:r>
    </w:p>
    <w:p w14:paraId="7402E176" w14:textId="77777777" w:rsidR="007C4983" w:rsidRPr="006C0F4F" w:rsidRDefault="007C4983" w:rsidP="007C4983">
      <w:pPr>
        <w:spacing w:line="276" w:lineRule="auto"/>
        <w:rPr>
          <w:rFonts w:ascii="Arial" w:eastAsia="Times New Roman" w:hAnsi="Arial" w:cs="Arial"/>
          <w:szCs w:val="24"/>
          <w:shd w:val="clear" w:color="auto" w:fill="FFFFFF"/>
          <w:lang w:eastAsia="pl-PL"/>
        </w:rPr>
      </w:pPr>
      <w:r w:rsidRPr="006C0F4F">
        <w:rPr>
          <w:rFonts w:ascii="Arial" w:eastAsia="Times New Roman" w:hAnsi="Arial" w:cs="Arial"/>
          <w:color w:val="000000"/>
          <w:szCs w:val="24"/>
          <w:lang w:eastAsia="pl-PL"/>
        </w:rPr>
        <w:t>Uzasadnienie: ..</w:t>
      </w:r>
      <w:r w:rsidRPr="006C0F4F">
        <w:rPr>
          <w:rFonts w:ascii="Arial" w:eastAsia="Times New Roman" w:hAnsi="Arial" w:cs="Arial"/>
          <w:szCs w:val="24"/>
          <w:shd w:val="clear" w:color="auto" w:fill="FFFFFF"/>
          <w:lang w:eastAsia="pl-PL"/>
        </w:rPr>
        <w:t>.</w:t>
      </w:r>
    </w:p>
    <w:p w14:paraId="6EAC5EB0" w14:textId="7452821E" w:rsidR="00225D3B" w:rsidRPr="006C0F4F" w:rsidRDefault="00225D3B" w:rsidP="00446FEE">
      <w:pPr>
        <w:spacing w:line="276" w:lineRule="auto"/>
        <w:rPr>
          <w:rFonts w:ascii="Arial" w:eastAsia="Calibri" w:hAnsi="Arial" w:cs="Arial"/>
          <w:szCs w:val="24"/>
        </w:rPr>
      </w:pPr>
    </w:p>
    <w:p w14:paraId="41F75B02" w14:textId="77777777" w:rsidR="00EA4132" w:rsidRPr="006C0F4F" w:rsidRDefault="00EA4132" w:rsidP="00446FEE">
      <w:pPr>
        <w:spacing w:line="276" w:lineRule="auto"/>
        <w:rPr>
          <w:rFonts w:ascii="Arial" w:eastAsia="Calibri" w:hAnsi="Arial" w:cs="Arial"/>
          <w:color w:val="222222"/>
          <w:szCs w:val="24"/>
          <w:shd w:val="clear" w:color="auto" w:fill="FFFFFF"/>
        </w:rPr>
      </w:pPr>
      <w:r w:rsidRPr="006C0F4F">
        <w:rPr>
          <w:rFonts w:ascii="Arial" w:eastAsia="Calibri" w:hAnsi="Arial" w:cs="Arial"/>
          <w:szCs w:val="24"/>
        </w:rPr>
        <w:t>Fragment wypowiedzi Mikołaja I Romanowa</w:t>
      </w:r>
    </w:p>
    <w:p w14:paraId="1C569DFB" w14:textId="551CD72C" w:rsidR="00EA4132" w:rsidRPr="001A4AA3" w:rsidRDefault="001A4AA3" w:rsidP="00446FEE">
      <w:pPr>
        <w:spacing w:line="276" w:lineRule="auto"/>
        <w:rPr>
          <w:rFonts w:ascii="Arial" w:hAnsi="Arial" w:cs="Arial"/>
          <w:szCs w:val="24"/>
          <w:lang w:eastAsia="pl-PL"/>
        </w:rPr>
      </w:pPr>
      <w:r>
        <w:rPr>
          <w:rFonts w:ascii="Arial" w:hAnsi="Arial" w:cs="Arial"/>
          <w:szCs w:val="24"/>
          <w:lang w:eastAsia="pl-PL"/>
        </w:rPr>
        <w:t xml:space="preserve">  </w:t>
      </w:r>
      <w:r w:rsidR="00EA4132" w:rsidRPr="006C0F4F">
        <w:rPr>
          <w:rFonts w:ascii="Arial" w:hAnsi="Arial" w:cs="Arial"/>
          <w:szCs w:val="24"/>
          <w:lang w:eastAsia="pl-PL"/>
        </w:rPr>
        <w:t>Jacy byli dwaj najgłupsi królowie Polski? Jan Sobieski i ja. Obydwaj uratowa</w:t>
      </w:r>
      <w:r>
        <w:rPr>
          <w:rFonts w:ascii="Arial" w:hAnsi="Arial" w:cs="Arial"/>
          <w:szCs w:val="24"/>
          <w:lang w:eastAsia="pl-PL"/>
        </w:rPr>
        <w:t>liśmy Habsburgów od katastrofy.</w:t>
      </w:r>
    </w:p>
    <w:p w14:paraId="5E0905A8" w14:textId="77777777" w:rsidR="00EF5650" w:rsidRPr="006C0F4F" w:rsidRDefault="00EF5650" w:rsidP="00446FEE">
      <w:pPr>
        <w:spacing w:line="276" w:lineRule="auto"/>
        <w:rPr>
          <w:rFonts w:ascii="Arial" w:eastAsia="Times New Roman" w:hAnsi="Arial" w:cs="Arial"/>
          <w:color w:val="000000"/>
          <w:szCs w:val="24"/>
          <w:lang w:eastAsia="pl-PL"/>
        </w:rPr>
      </w:pPr>
    </w:p>
    <w:p w14:paraId="56BC4B44" w14:textId="77777777" w:rsidR="00EF5650" w:rsidRPr="006C0F4F" w:rsidRDefault="00EF5650" w:rsidP="00446FEE">
      <w:pPr>
        <w:spacing w:line="276" w:lineRule="auto"/>
        <w:rPr>
          <w:rFonts w:ascii="Arial" w:eastAsia="Times New Roman" w:hAnsi="Arial" w:cs="Arial"/>
          <w:szCs w:val="24"/>
          <w:shd w:val="clear" w:color="auto" w:fill="FFFFFF"/>
          <w:lang w:eastAsia="pl-PL"/>
        </w:rPr>
      </w:pPr>
    </w:p>
    <w:p w14:paraId="01A4825A" w14:textId="07687DFB" w:rsidR="006E4BB1" w:rsidRPr="00446FEE" w:rsidRDefault="00C20048"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lastRenderedPageBreak/>
        <w:t>Zadanie 12</w:t>
      </w:r>
      <w:r w:rsidR="00755717">
        <w:rPr>
          <w:rFonts w:ascii="Arial" w:eastAsia="Times New Roman" w:hAnsi="Arial" w:cs="Arial"/>
          <w:color w:val="000000" w:themeColor="text1"/>
          <w:szCs w:val="28"/>
        </w:rPr>
        <w:t>. (0–2</w:t>
      </w:r>
      <w:r w:rsidR="006E4BB1" w:rsidRPr="00446FEE">
        <w:rPr>
          <w:rFonts w:ascii="Arial" w:eastAsia="Times New Roman" w:hAnsi="Arial" w:cs="Arial"/>
          <w:color w:val="000000" w:themeColor="text1"/>
          <w:szCs w:val="28"/>
        </w:rPr>
        <w:t xml:space="preserve">) </w:t>
      </w:r>
    </w:p>
    <w:p w14:paraId="4FD591B9" w14:textId="4B0B8EE1" w:rsidR="00E01245" w:rsidRPr="006C0F4F" w:rsidRDefault="00C20048" w:rsidP="00446FEE">
      <w:pPr>
        <w:spacing w:line="276" w:lineRule="auto"/>
        <w:rPr>
          <w:rFonts w:ascii="Arial" w:eastAsia="Calibri" w:hAnsi="Arial" w:cs="Arial"/>
        </w:rPr>
      </w:pPr>
      <w:r>
        <w:rPr>
          <w:rFonts w:ascii="Arial" w:eastAsia="Calibri" w:hAnsi="Arial" w:cs="Arial"/>
        </w:rPr>
        <w:t>Przeczytaj opisy druków A–D i r</w:t>
      </w:r>
      <w:r w:rsidRPr="00C20048">
        <w:rPr>
          <w:rFonts w:ascii="Arial" w:eastAsia="Calibri" w:hAnsi="Arial" w:cs="Arial"/>
        </w:rPr>
        <w:t xml:space="preserve">ozstrzygnij, który z </w:t>
      </w:r>
      <w:r>
        <w:rPr>
          <w:rFonts w:ascii="Arial" w:eastAsia="Calibri" w:hAnsi="Arial" w:cs="Arial"/>
        </w:rPr>
        <w:t>nich</w:t>
      </w:r>
      <w:r w:rsidRPr="00C20048">
        <w:rPr>
          <w:rFonts w:ascii="Arial" w:eastAsia="Calibri" w:hAnsi="Arial" w:cs="Arial"/>
        </w:rPr>
        <w:t xml:space="preserve"> został wydany przez władze powstania listopadowego, a który – przez władze powstania styczniowego. Odpowiedzi uzasadnij, odwołując się do symboliki wybranych dokumentów.</w:t>
      </w:r>
    </w:p>
    <w:p w14:paraId="4F696D5C" w14:textId="7DC34B15" w:rsidR="00C20048" w:rsidRPr="00C20048" w:rsidRDefault="00C20048" w:rsidP="00C20048">
      <w:pPr>
        <w:spacing w:before="120" w:line="360" w:lineRule="auto"/>
        <w:rPr>
          <w:rFonts w:ascii="Arial" w:eastAsia="Times New Roman" w:hAnsi="Arial" w:cs="Arial"/>
          <w:szCs w:val="24"/>
          <w:shd w:val="clear" w:color="auto" w:fill="FFFFFF"/>
          <w:lang w:eastAsia="pl-PL"/>
        </w:rPr>
      </w:pPr>
      <w:r w:rsidRPr="00C20048">
        <w:rPr>
          <w:rFonts w:ascii="Arial" w:eastAsia="Times New Roman" w:hAnsi="Arial" w:cs="Arial"/>
          <w:color w:val="000000"/>
          <w:szCs w:val="24"/>
          <w:lang w:eastAsia="pl-PL"/>
        </w:rPr>
        <w:t xml:space="preserve">Druk z okresu powstania listopadowego: </w:t>
      </w:r>
      <w:r>
        <w:rPr>
          <w:rFonts w:ascii="Arial" w:eastAsia="Times New Roman" w:hAnsi="Arial" w:cs="Arial"/>
          <w:szCs w:val="24"/>
          <w:shd w:val="clear" w:color="auto" w:fill="FFFFFF"/>
          <w:lang w:eastAsia="pl-PL"/>
        </w:rPr>
        <w:t>…</w:t>
      </w:r>
    </w:p>
    <w:p w14:paraId="374A2E25" w14:textId="2F1C2516" w:rsidR="000314D8" w:rsidRDefault="00C20048" w:rsidP="00C20048">
      <w:pPr>
        <w:autoSpaceDE w:val="0"/>
        <w:autoSpaceDN w:val="0"/>
        <w:adjustRightInd w:val="0"/>
        <w:spacing w:line="276" w:lineRule="auto"/>
        <w:rPr>
          <w:rFonts w:ascii="Arial" w:eastAsia="Times New Roman" w:hAnsi="Arial" w:cs="Arial"/>
          <w:szCs w:val="24"/>
          <w:shd w:val="clear" w:color="auto" w:fill="FFFFFF"/>
          <w:lang w:eastAsia="pl-PL"/>
        </w:rPr>
      </w:pPr>
      <w:r w:rsidRPr="00C20048">
        <w:rPr>
          <w:rFonts w:ascii="Arial" w:eastAsia="Times New Roman" w:hAnsi="Arial" w:cs="Arial"/>
          <w:color w:val="000000"/>
          <w:szCs w:val="24"/>
          <w:lang w:eastAsia="pl-PL"/>
        </w:rPr>
        <w:t xml:space="preserve">Uzasadnienie: </w:t>
      </w:r>
      <w:r>
        <w:rPr>
          <w:rFonts w:ascii="Arial" w:eastAsia="Times New Roman" w:hAnsi="Arial" w:cs="Arial"/>
          <w:szCs w:val="24"/>
          <w:shd w:val="clear" w:color="auto" w:fill="FFFFFF"/>
          <w:lang w:eastAsia="pl-PL"/>
        </w:rPr>
        <w:t>…</w:t>
      </w:r>
    </w:p>
    <w:p w14:paraId="47362DB8" w14:textId="34A03D35" w:rsidR="00C20048" w:rsidRPr="00C20048" w:rsidRDefault="00C20048" w:rsidP="00C20048">
      <w:pPr>
        <w:spacing w:before="120" w:line="360" w:lineRule="auto"/>
        <w:rPr>
          <w:rFonts w:ascii="Arial" w:eastAsia="Times New Roman" w:hAnsi="Arial" w:cs="Arial"/>
          <w:szCs w:val="24"/>
          <w:shd w:val="clear" w:color="auto" w:fill="FFFFFF"/>
          <w:lang w:eastAsia="pl-PL"/>
        </w:rPr>
      </w:pPr>
      <w:r>
        <w:rPr>
          <w:rFonts w:ascii="Arial" w:eastAsia="Times New Roman" w:hAnsi="Arial" w:cs="Arial"/>
          <w:color w:val="000000"/>
          <w:szCs w:val="24"/>
          <w:lang w:eastAsia="pl-PL"/>
        </w:rPr>
        <w:t>Druk z okresu powstania styczni</w:t>
      </w:r>
      <w:r w:rsidRPr="00C20048">
        <w:rPr>
          <w:rFonts w:ascii="Arial" w:eastAsia="Times New Roman" w:hAnsi="Arial" w:cs="Arial"/>
          <w:color w:val="000000"/>
          <w:szCs w:val="24"/>
          <w:lang w:eastAsia="pl-PL"/>
        </w:rPr>
        <w:t xml:space="preserve">owego: </w:t>
      </w:r>
      <w:r>
        <w:rPr>
          <w:rFonts w:ascii="Arial" w:eastAsia="Times New Roman" w:hAnsi="Arial" w:cs="Arial"/>
          <w:szCs w:val="24"/>
          <w:shd w:val="clear" w:color="auto" w:fill="FFFFFF"/>
          <w:lang w:eastAsia="pl-PL"/>
        </w:rPr>
        <w:t>…</w:t>
      </w:r>
    </w:p>
    <w:p w14:paraId="0484D57F" w14:textId="77777777" w:rsidR="00C20048" w:rsidRDefault="00C20048" w:rsidP="00C20048">
      <w:pPr>
        <w:autoSpaceDE w:val="0"/>
        <w:autoSpaceDN w:val="0"/>
        <w:adjustRightInd w:val="0"/>
        <w:spacing w:line="276" w:lineRule="auto"/>
        <w:rPr>
          <w:rFonts w:ascii="Arial" w:hAnsi="Arial" w:cs="Arial"/>
        </w:rPr>
      </w:pPr>
      <w:r w:rsidRPr="00C20048">
        <w:rPr>
          <w:rFonts w:ascii="Arial" w:eastAsia="Times New Roman" w:hAnsi="Arial" w:cs="Arial"/>
          <w:color w:val="000000"/>
          <w:szCs w:val="24"/>
          <w:lang w:eastAsia="pl-PL"/>
        </w:rPr>
        <w:t xml:space="preserve">Uzasadnienie: </w:t>
      </w:r>
      <w:r>
        <w:rPr>
          <w:rFonts w:ascii="Arial" w:eastAsia="Times New Roman" w:hAnsi="Arial" w:cs="Arial"/>
          <w:szCs w:val="24"/>
          <w:shd w:val="clear" w:color="auto" w:fill="FFFFFF"/>
          <w:lang w:eastAsia="pl-PL"/>
        </w:rPr>
        <w:t>…</w:t>
      </w:r>
    </w:p>
    <w:p w14:paraId="1124AE0F" w14:textId="77777777" w:rsidR="00C20048" w:rsidRDefault="00C20048" w:rsidP="00C20048">
      <w:pPr>
        <w:autoSpaceDE w:val="0"/>
        <w:autoSpaceDN w:val="0"/>
        <w:adjustRightInd w:val="0"/>
        <w:spacing w:line="276" w:lineRule="auto"/>
        <w:rPr>
          <w:rFonts w:ascii="Arial" w:hAnsi="Arial" w:cs="Arial"/>
        </w:rPr>
      </w:pPr>
    </w:p>
    <w:p w14:paraId="1F295711" w14:textId="79DCFF0F" w:rsidR="006E4BB1" w:rsidRDefault="007C6C1E" w:rsidP="00446FEE">
      <w:pPr>
        <w:autoSpaceDE w:val="0"/>
        <w:autoSpaceDN w:val="0"/>
        <w:adjustRightInd w:val="0"/>
        <w:spacing w:line="276" w:lineRule="auto"/>
        <w:rPr>
          <w:rFonts w:ascii="Arial" w:hAnsi="Arial" w:cs="Arial"/>
        </w:rPr>
      </w:pPr>
      <w:r>
        <w:rPr>
          <w:rFonts w:ascii="Arial" w:hAnsi="Arial" w:cs="Arial"/>
        </w:rPr>
        <w:t xml:space="preserve">  </w:t>
      </w:r>
      <w:r w:rsidR="00C20048">
        <w:rPr>
          <w:rFonts w:ascii="Arial" w:hAnsi="Arial" w:cs="Arial"/>
        </w:rPr>
        <w:t>Opisy druków z XIX wieku</w:t>
      </w:r>
    </w:p>
    <w:p w14:paraId="65DB72F9" w14:textId="0239C94F" w:rsidR="00C20048" w:rsidRPr="00C20048" w:rsidRDefault="00C20048" w:rsidP="00C20048">
      <w:pPr>
        <w:spacing w:line="276" w:lineRule="auto"/>
        <w:rPr>
          <w:rFonts w:ascii="Arial" w:eastAsia="Times New Roman" w:hAnsi="Arial" w:cs="Arial"/>
          <w:color w:val="000000"/>
          <w:szCs w:val="24"/>
          <w:lang w:eastAsia="pl-PL"/>
        </w:rPr>
      </w:pPr>
      <w:r>
        <w:rPr>
          <w:rFonts w:ascii="Arial" w:eastAsia="Times New Roman" w:hAnsi="Arial" w:cs="Arial"/>
          <w:color w:val="000000"/>
          <w:szCs w:val="24"/>
          <w:lang w:eastAsia="pl-PL"/>
        </w:rPr>
        <w:t xml:space="preserve">  Opis druku A.</w:t>
      </w:r>
      <w:r w:rsidRPr="006C0F4F">
        <w:rPr>
          <w:rFonts w:ascii="Arial" w:eastAsia="Times New Roman" w:hAnsi="Arial" w:cs="Arial"/>
          <w:color w:val="000000"/>
          <w:szCs w:val="24"/>
          <w:lang w:eastAsia="pl-PL"/>
        </w:rPr>
        <w:t xml:space="preserve"> </w:t>
      </w:r>
      <w:r>
        <w:rPr>
          <w:rFonts w:ascii="Arial" w:eastAsia="Times New Roman" w:hAnsi="Arial" w:cs="Arial"/>
          <w:color w:val="000000"/>
          <w:szCs w:val="24"/>
          <w:lang w:eastAsia="pl-PL"/>
        </w:rPr>
        <w:t>Nominał 600 zł. W górnej części umieszczony herb. Tarcza h</w:t>
      </w:r>
      <w:r w:rsidRPr="006C0F4F">
        <w:rPr>
          <w:rFonts w:ascii="Arial" w:eastAsia="Times New Roman" w:hAnsi="Arial" w:cs="Arial"/>
          <w:color w:val="000000"/>
          <w:szCs w:val="24"/>
          <w:lang w:eastAsia="pl-PL"/>
        </w:rPr>
        <w:t>erb</w:t>
      </w:r>
      <w:r>
        <w:rPr>
          <w:rFonts w:ascii="Arial" w:eastAsia="Times New Roman" w:hAnsi="Arial" w:cs="Arial"/>
          <w:color w:val="000000"/>
          <w:szCs w:val="24"/>
          <w:lang w:eastAsia="pl-PL"/>
        </w:rPr>
        <w:t>owa podzielona na dwa</w:t>
      </w:r>
      <w:r w:rsidRPr="006C0F4F">
        <w:rPr>
          <w:rFonts w:ascii="Arial" w:eastAsia="Times New Roman" w:hAnsi="Arial" w:cs="Arial"/>
          <w:color w:val="000000"/>
          <w:szCs w:val="24"/>
          <w:lang w:eastAsia="pl-PL"/>
        </w:rPr>
        <w:t xml:space="preserve"> pola. </w:t>
      </w:r>
      <w:r>
        <w:rPr>
          <w:rFonts w:ascii="Arial" w:eastAsia="Times New Roman" w:hAnsi="Arial" w:cs="Arial"/>
          <w:color w:val="000000"/>
          <w:szCs w:val="24"/>
          <w:lang w:eastAsia="pl-PL"/>
        </w:rPr>
        <w:t>Na p</w:t>
      </w:r>
      <w:r w:rsidRPr="006C0F4F">
        <w:rPr>
          <w:rFonts w:ascii="Arial" w:eastAsia="Times New Roman" w:hAnsi="Arial" w:cs="Arial"/>
          <w:color w:val="000000"/>
          <w:szCs w:val="24"/>
          <w:lang w:eastAsia="pl-PL"/>
        </w:rPr>
        <w:t>ol</w:t>
      </w:r>
      <w:r>
        <w:rPr>
          <w:rFonts w:ascii="Arial" w:eastAsia="Times New Roman" w:hAnsi="Arial" w:cs="Arial"/>
          <w:color w:val="000000"/>
          <w:szCs w:val="24"/>
          <w:lang w:eastAsia="pl-PL"/>
        </w:rPr>
        <w:t>u</w:t>
      </w:r>
      <w:r w:rsidRPr="006C0F4F">
        <w:rPr>
          <w:rFonts w:ascii="Arial" w:eastAsia="Times New Roman" w:hAnsi="Arial" w:cs="Arial"/>
          <w:color w:val="000000"/>
          <w:szCs w:val="24"/>
          <w:lang w:eastAsia="pl-PL"/>
        </w:rPr>
        <w:t xml:space="preserve"> lew</w:t>
      </w:r>
      <w:r>
        <w:rPr>
          <w:rFonts w:ascii="Arial" w:eastAsia="Times New Roman" w:hAnsi="Arial" w:cs="Arial"/>
          <w:color w:val="000000"/>
          <w:szCs w:val="24"/>
          <w:lang w:eastAsia="pl-PL"/>
        </w:rPr>
        <w:t xml:space="preserve">ym – </w:t>
      </w:r>
      <w:r w:rsidRPr="006C0F4F">
        <w:rPr>
          <w:rFonts w:ascii="Arial" w:eastAsia="Times New Roman" w:hAnsi="Arial" w:cs="Arial"/>
          <w:color w:val="000000"/>
          <w:szCs w:val="24"/>
          <w:lang w:eastAsia="pl-PL"/>
        </w:rPr>
        <w:t>jeździec na koniu</w:t>
      </w:r>
      <w:r>
        <w:rPr>
          <w:rFonts w:ascii="Arial" w:eastAsia="Times New Roman" w:hAnsi="Arial" w:cs="Arial"/>
          <w:color w:val="000000"/>
          <w:szCs w:val="24"/>
          <w:lang w:eastAsia="pl-PL"/>
        </w:rPr>
        <w:t xml:space="preserve"> trzymający w jednym ręku miecz, a w drugiej tarczę. Na </w:t>
      </w:r>
      <w:r w:rsidRPr="006C0F4F">
        <w:rPr>
          <w:rFonts w:ascii="Arial" w:eastAsia="Times New Roman" w:hAnsi="Arial" w:cs="Arial"/>
          <w:color w:val="000000"/>
          <w:szCs w:val="24"/>
          <w:lang w:eastAsia="pl-PL"/>
        </w:rPr>
        <w:t>praw</w:t>
      </w:r>
      <w:r>
        <w:rPr>
          <w:rFonts w:ascii="Arial" w:eastAsia="Times New Roman" w:hAnsi="Arial" w:cs="Arial"/>
          <w:color w:val="000000"/>
          <w:szCs w:val="24"/>
          <w:lang w:eastAsia="pl-PL"/>
        </w:rPr>
        <w:t>ym</w:t>
      </w:r>
      <w:r w:rsidRPr="006C0F4F">
        <w:rPr>
          <w:rFonts w:ascii="Arial" w:eastAsia="Times New Roman" w:hAnsi="Arial" w:cs="Arial"/>
          <w:color w:val="000000"/>
          <w:szCs w:val="24"/>
          <w:lang w:eastAsia="pl-PL"/>
        </w:rPr>
        <w:t xml:space="preserve"> orzeł w koronie</w:t>
      </w:r>
      <w:r>
        <w:rPr>
          <w:rFonts w:ascii="Arial" w:eastAsia="Times New Roman" w:hAnsi="Arial" w:cs="Arial"/>
          <w:color w:val="000000"/>
          <w:szCs w:val="24"/>
          <w:lang w:eastAsia="pl-PL"/>
        </w:rPr>
        <w:t>. Nad całością korona z krzyżem.</w:t>
      </w:r>
    </w:p>
    <w:p w14:paraId="7873EB9D" w14:textId="0D4B980C" w:rsidR="00E01245" w:rsidRPr="00C20048" w:rsidRDefault="00C20048" w:rsidP="00446FEE">
      <w:pPr>
        <w:spacing w:line="276" w:lineRule="auto"/>
        <w:rPr>
          <w:rFonts w:ascii="Arial" w:eastAsia="Times New Roman" w:hAnsi="Arial" w:cs="Arial"/>
          <w:color w:val="000000"/>
          <w:szCs w:val="24"/>
          <w:lang w:eastAsia="pl-PL"/>
        </w:rPr>
      </w:pPr>
      <w:r>
        <w:rPr>
          <w:rFonts w:ascii="Arial" w:eastAsia="Times New Roman" w:hAnsi="Arial" w:cs="Arial"/>
          <w:color w:val="000000"/>
          <w:szCs w:val="24"/>
          <w:lang w:eastAsia="pl-PL"/>
        </w:rPr>
        <w:t xml:space="preserve">  Opis druku B.</w:t>
      </w:r>
      <w:r w:rsidR="00E01245" w:rsidRPr="006C0F4F">
        <w:rPr>
          <w:rFonts w:ascii="Arial" w:eastAsia="Times New Roman" w:hAnsi="Arial" w:cs="Arial"/>
          <w:color w:val="000000"/>
          <w:szCs w:val="24"/>
          <w:lang w:eastAsia="pl-PL"/>
        </w:rPr>
        <w:t xml:space="preserve"> </w:t>
      </w:r>
      <w:r w:rsidR="00625DD0">
        <w:rPr>
          <w:rFonts w:ascii="Arial" w:eastAsia="Times New Roman" w:hAnsi="Arial" w:cs="Arial"/>
          <w:color w:val="000000"/>
          <w:szCs w:val="24"/>
          <w:lang w:eastAsia="pl-PL"/>
        </w:rPr>
        <w:t xml:space="preserve">Na dokumencie napisy: </w:t>
      </w:r>
      <w:r w:rsidR="00E01245" w:rsidRPr="006C0F4F">
        <w:rPr>
          <w:rFonts w:ascii="Arial" w:eastAsia="Times New Roman" w:hAnsi="Arial" w:cs="Arial"/>
          <w:color w:val="000000"/>
          <w:szCs w:val="24"/>
          <w:lang w:eastAsia="pl-PL"/>
        </w:rPr>
        <w:t>Obligacja Tymczasowa Pożyczki Ogólnonarodowej.</w:t>
      </w:r>
      <w:r w:rsidR="007C6C1E">
        <w:rPr>
          <w:rFonts w:ascii="Arial" w:eastAsia="Times New Roman" w:hAnsi="Arial" w:cs="Arial"/>
          <w:color w:val="000000"/>
          <w:szCs w:val="24"/>
          <w:lang w:eastAsia="pl-PL"/>
        </w:rPr>
        <w:t xml:space="preserve"> </w:t>
      </w:r>
      <w:r w:rsidR="00625DD0">
        <w:rPr>
          <w:rFonts w:ascii="Arial" w:eastAsia="Times New Roman" w:hAnsi="Arial" w:cs="Arial"/>
          <w:color w:val="000000"/>
          <w:szCs w:val="24"/>
          <w:lang w:eastAsia="pl-PL"/>
        </w:rPr>
        <w:t xml:space="preserve">Nominał </w:t>
      </w:r>
      <w:r w:rsidR="00E01245" w:rsidRPr="006C0F4F">
        <w:rPr>
          <w:rFonts w:ascii="Arial" w:eastAsia="Times New Roman" w:hAnsi="Arial" w:cs="Arial"/>
          <w:color w:val="000000"/>
          <w:szCs w:val="24"/>
          <w:lang w:eastAsia="pl-PL"/>
        </w:rPr>
        <w:t>40</w:t>
      </w:r>
      <w:r>
        <w:rPr>
          <w:rFonts w:ascii="Arial" w:eastAsia="Times New Roman" w:hAnsi="Arial" w:cs="Arial"/>
          <w:color w:val="000000"/>
          <w:szCs w:val="24"/>
          <w:lang w:eastAsia="pl-PL"/>
        </w:rPr>
        <w:t xml:space="preserve">. </w:t>
      </w:r>
      <w:r w:rsidR="00E01245" w:rsidRPr="006C0F4F">
        <w:rPr>
          <w:rFonts w:ascii="Arial" w:eastAsia="Times New Roman" w:hAnsi="Arial" w:cs="Arial"/>
          <w:color w:val="000000"/>
          <w:szCs w:val="24"/>
          <w:lang w:eastAsia="pl-PL"/>
        </w:rPr>
        <w:t>Napis</w:t>
      </w:r>
      <w:r w:rsidR="00625DD0">
        <w:rPr>
          <w:rFonts w:ascii="Arial" w:eastAsia="Times New Roman" w:hAnsi="Arial" w:cs="Arial"/>
          <w:color w:val="000000"/>
          <w:szCs w:val="24"/>
          <w:lang w:eastAsia="pl-PL"/>
        </w:rPr>
        <w:t>y</w:t>
      </w:r>
      <w:r w:rsidR="00E01245" w:rsidRPr="006C0F4F">
        <w:rPr>
          <w:rFonts w:ascii="Arial" w:eastAsia="Times New Roman" w:hAnsi="Arial" w:cs="Arial"/>
          <w:color w:val="000000"/>
          <w:szCs w:val="24"/>
          <w:lang w:eastAsia="pl-PL"/>
        </w:rPr>
        <w:t xml:space="preserve"> otoczon</w:t>
      </w:r>
      <w:r w:rsidR="00625DD0">
        <w:rPr>
          <w:rFonts w:ascii="Arial" w:eastAsia="Times New Roman" w:hAnsi="Arial" w:cs="Arial"/>
          <w:color w:val="000000"/>
          <w:szCs w:val="24"/>
          <w:lang w:eastAsia="pl-PL"/>
        </w:rPr>
        <w:t>e</w:t>
      </w:r>
      <w:r w:rsidR="00E01245" w:rsidRPr="006C0F4F">
        <w:rPr>
          <w:rFonts w:ascii="Arial" w:eastAsia="Times New Roman" w:hAnsi="Arial" w:cs="Arial"/>
          <w:color w:val="000000"/>
          <w:szCs w:val="24"/>
          <w:lang w:eastAsia="pl-PL"/>
        </w:rPr>
        <w:t xml:space="preserve"> girlandą kwiatów, </w:t>
      </w:r>
      <w:r w:rsidR="0051106D">
        <w:rPr>
          <w:rFonts w:ascii="Arial" w:eastAsia="Times New Roman" w:hAnsi="Arial" w:cs="Arial"/>
          <w:color w:val="000000"/>
          <w:szCs w:val="24"/>
          <w:lang w:eastAsia="pl-PL"/>
        </w:rPr>
        <w:t>w centralnej górnej częśc</w:t>
      </w:r>
      <w:r>
        <w:rPr>
          <w:rFonts w:ascii="Arial" w:eastAsia="Times New Roman" w:hAnsi="Arial" w:cs="Arial"/>
          <w:color w:val="000000"/>
          <w:szCs w:val="24"/>
          <w:lang w:eastAsia="pl-PL"/>
        </w:rPr>
        <w:t>i umieszczony herb. T</w:t>
      </w:r>
      <w:r w:rsidR="0051106D">
        <w:rPr>
          <w:rFonts w:ascii="Arial" w:eastAsia="Times New Roman" w:hAnsi="Arial" w:cs="Arial"/>
          <w:color w:val="000000"/>
          <w:szCs w:val="24"/>
          <w:lang w:eastAsia="pl-PL"/>
        </w:rPr>
        <w:t>arcza h</w:t>
      </w:r>
      <w:r w:rsidR="00E01245" w:rsidRPr="006C0F4F">
        <w:rPr>
          <w:rFonts w:ascii="Arial" w:eastAsia="Times New Roman" w:hAnsi="Arial" w:cs="Arial"/>
          <w:color w:val="000000"/>
          <w:szCs w:val="24"/>
          <w:lang w:eastAsia="pl-PL"/>
        </w:rPr>
        <w:t>erb</w:t>
      </w:r>
      <w:r w:rsidR="0051106D">
        <w:rPr>
          <w:rFonts w:ascii="Arial" w:eastAsia="Times New Roman" w:hAnsi="Arial" w:cs="Arial"/>
          <w:color w:val="000000"/>
          <w:szCs w:val="24"/>
          <w:lang w:eastAsia="pl-PL"/>
        </w:rPr>
        <w:t>owa</w:t>
      </w:r>
      <w:r>
        <w:rPr>
          <w:rFonts w:ascii="Arial" w:eastAsia="Times New Roman" w:hAnsi="Arial" w:cs="Arial"/>
          <w:color w:val="000000"/>
          <w:szCs w:val="24"/>
          <w:lang w:eastAsia="pl-PL"/>
        </w:rPr>
        <w:t xml:space="preserve"> podzielona</w:t>
      </w:r>
      <w:r w:rsidR="00E01245" w:rsidRPr="006C0F4F">
        <w:rPr>
          <w:rFonts w:ascii="Arial" w:eastAsia="Times New Roman" w:hAnsi="Arial" w:cs="Arial"/>
          <w:color w:val="000000"/>
          <w:szCs w:val="24"/>
          <w:lang w:eastAsia="pl-PL"/>
        </w:rPr>
        <w:t xml:space="preserve"> na trzy pola. </w:t>
      </w:r>
      <w:r w:rsidR="0051106D">
        <w:rPr>
          <w:rFonts w:ascii="Arial" w:eastAsia="Times New Roman" w:hAnsi="Arial" w:cs="Arial"/>
          <w:color w:val="000000"/>
          <w:szCs w:val="24"/>
          <w:lang w:eastAsia="pl-PL"/>
        </w:rPr>
        <w:t>Na p</w:t>
      </w:r>
      <w:r w:rsidR="00E01245" w:rsidRPr="006C0F4F">
        <w:rPr>
          <w:rFonts w:ascii="Arial" w:eastAsia="Times New Roman" w:hAnsi="Arial" w:cs="Arial"/>
          <w:color w:val="000000"/>
          <w:szCs w:val="24"/>
          <w:lang w:eastAsia="pl-PL"/>
        </w:rPr>
        <w:t>ol</w:t>
      </w:r>
      <w:r w:rsidR="0051106D">
        <w:rPr>
          <w:rFonts w:ascii="Arial" w:eastAsia="Times New Roman" w:hAnsi="Arial" w:cs="Arial"/>
          <w:color w:val="000000"/>
          <w:szCs w:val="24"/>
          <w:lang w:eastAsia="pl-PL"/>
        </w:rPr>
        <w:t>u</w:t>
      </w:r>
      <w:r w:rsidR="00E01245" w:rsidRPr="006C0F4F">
        <w:rPr>
          <w:rFonts w:ascii="Arial" w:eastAsia="Times New Roman" w:hAnsi="Arial" w:cs="Arial"/>
          <w:color w:val="000000"/>
          <w:szCs w:val="24"/>
          <w:lang w:eastAsia="pl-PL"/>
        </w:rPr>
        <w:t xml:space="preserve"> lew</w:t>
      </w:r>
      <w:r w:rsidR="0051106D">
        <w:rPr>
          <w:rFonts w:ascii="Arial" w:eastAsia="Times New Roman" w:hAnsi="Arial" w:cs="Arial"/>
          <w:color w:val="000000"/>
          <w:szCs w:val="24"/>
          <w:lang w:eastAsia="pl-PL"/>
        </w:rPr>
        <w:t>ym</w:t>
      </w:r>
      <w:r>
        <w:rPr>
          <w:rFonts w:ascii="Arial" w:eastAsia="Times New Roman" w:hAnsi="Arial" w:cs="Arial"/>
          <w:color w:val="000000"/>
          <w:szCs w:val="24"/>
          <w:lang w:eastAsia="pl-PL"/>
        </w:rPr>
        <w:t xml:space="preserve"> – </w:t>
      </w:r>
      <w:r w:rsidR="00E01245" w:rsidRPr="006C0F4F">
        <w:rPr>
          <w:rFonts w:ascii="Arial" w:eastAsia="Times New Roman" w:hAnsi="Arial" w:cs="Arial"/>
          <w:color w:val="000000"/>
          <w:szCs w:val="24"/>
          <w:lang w:eastAsia="pl-PL"/>
        </w:rPr>
        <w:t>jeździec na koniu</w:t>
      </w:r>
      <w:r w:rsidR="00124802">
        <w:rPr>
          <w:rFonts w:ascii="Arial" w:eastAsia="Times New Roman" w:hAnsi="Arial" w:cs="Arial"/>
          <w:color w:val="000000"/>
          <w:szCs w:val="24"/>
          <w:lang w:eastAsia="pl-PL"/>
        </w:rPr>
        <w:t xml:space="preserve"> trzymający w jednym ręku miecz, a w drugiej tarczę. N</w:t>
      </w:r>
      <w:r w:rsidR="0051106D">
        <w:rPr>
          <w:rFonts w:ascii="Arial" w:eastAsia="Times New Roman" w:hAnsi="Arial" w:cs="Arial"/>
          <w:color w:val="000000"/>
          <w:szCs w:val="24"/>
          <w:lang w:eastAsia="pl-PL"/>
        </w:rPr>
        <w:t xml:space="preserve">a </w:t>
      </w:r>
      <w:r w:rsidR="00E01245" w:rsidRPr="006C0F4F">
        <w:rPr>
          <w:rFonts w:ascii="Arial" w:eastAsia="Times New Roman" w:hAnsi="Arial" w:cs="Arial"/>
          <w:color w:val="000000"/>
          <w:szCs w:val="24"/>
          <w:lang w:eastAsia="pl-PL"/>
        </w:rPr>
        <w:t>praw</w:t>
      </w:r>
      <w:r w:rsidR="0051106D">
        <w:rPr>
          <w:rFonts w:ascii="Arial" w:eastAsia="Times New Roman" w:hAnsi="Arial" w:cs="Arial"/>
          <w:color w:val="000000"/>
          <w:szCs w:val="24"/>
          <w:lang w:eastAsia="pl-PL"/>
        </w:rPr>
        <w:t>ym</w:t>
      </w:r>
      <w:r w:rsidR="00E01245" w:rsidRPr="006C0F4F">
        <w:rPr>
          <w:rFonts w:ascii="Arial" w:eastAsia="Times New Roman" w:hAnsi="Arial" w:cs="Arial"/>
          <w:color w:val="000000"/>
          <w:szCs w:val="24"/>
          <w:lang w:eastAsia="pl-PL"/>
        </w:rPr>
        <w:t xml:space="preserve"> orzeł w koronie</w:t>
      </w:r>
      <w:r w:rsidR="00124802">
        <w:rPr>
          <w:rFonts w:ascii="Arial" w:eastAsia="Times New Roman" w:hAnsi="Arial" w:cs="Arial"/>
          <w:color w:val="000000"/>
          <w:szCs w:val="24"/>
          <w:lang w:eastAsia="pl-PL"/>
        </w:rPr>
        <w:t>. W</w:t>
      </w:r>
      <w:r w:rsidR="0051106D">
        <w:rPr>
          <w:rFonts w:ascii="Arial" w:eastAsia="Times New Roman" w:hAnsi="Arial" w:cs="Arial"/>
          <w:color w:val="000000"/>
          <w:szCs w:val="24"/>
          <w:lang w:eastAsia="pl-PL"/>
        </w:rPr>
        <w:t xml:space="preserve"> części środkowej </w:t>
      </w:r>
      <w:r w:rsidR="00124802">
        <w:rPr>
          <w:rFonts w:ascii="Arial" w:eastAsia="Times New Roman" w:hAnsi="Arial" w:cs="Arial"/>
          <w:color w:val="000000"/>
          <w:szCs w:val="24"/>
          <w:lang w:eastAsia="pl-PL"/>
        </w:rPr>
        <w:t>postać święt</w:t>
      </w:r>
      <w:r w:rsidR="00124802" w:rsidRPr="007C6C1E">
        <w:rPr>
          <w:rFonts w:ascii="Arial" w:eastAsia="Times New Roman" w:hAnsi="Arial" w:cs="Arial"/>
          <w:color w:val="000000"/>
          <w:szCs w:val="24"/>
          <w:lang w:eastAsia="pl-PL"/>
        </w:rPr>
        <w:t>ego z</w:t>
      </w:r>
      <w:r w:rsidR="00D02851" w:rsidRPr="007C6C1E">
        <w:rPr>
          <w:rFonts w:ascii="Arial" w:eastAsia="Times New Roman" w:hAnsi="Arial" w:cs="Arial"/>
          <w:color w:val="000000"/>
          <w:szCs w:val="24"/>
          <w:lang w:eastAsia="pl-PL"/>
        </w:rPr>
        <w:t xml:space="preserve">e skrzydłami </w:t>
      </w:r>
      <w:r>
        <w:rPr>
          <w:rFonts w:ascii="Arial" w:hAnsi="Arial" w:cs="Arial"/>
        </w:rPr>
        <w:t>trzymającego miecz i</w:t>
      </w:r>
      <w:r w:rsidR="00124802" w:rsidRPr="007C6C1E">
        <w:rPr>
          <w:rFonts w:ascii="Arial" w:hAnsi="Arial" w:cs="Arial"/>
        </w:rPr>
        <w:t xml:space="preserve"> tarczę</w:t>
      </w:r>
      <w:r w:rsidR="00D02851" w:rsidRPr="007C6C1E">
        <w:rPr>
          <w:rFonts w:ascii="Arial" w:hAnsi="Arial" w:cs="Arial"/>
        </w:rPr>
        <w:t>.</w:t>
      </w:r>
    </w:p>
    <w:p w14:paraId="2814B836" w14:textId="650C8C6F" w:rsidR="00C20048" w:rsidRPr="00C20048" w:rsidRDefault="00C20048" w:rsidP="00C20048">
      <w:pPr>
        <w:spacing w:line="276" w:lineRule="auto"/>
        <w:rPr>
          <w:rFonts w:ascii="Arial" w:eastAsia="Times New Roman" w:hAnsi="Arial" w:cs="Arial"/>
          <w:color w:val="000000"/>
          <w:szCs w:val="24"/>
          <w:lang w:eastAsia="pl-PL"/>
        </w:rPr>
      </w:pPr>
      <w:r>
        <w:rPr>
          <w:rFonts w:ascii="Arial" w:eastAsia="Times New Roman" w:hAnsi="Arial" w:cs="Arial"/>
          <w:color w:val="000000"/>
          <w:szCs w:val="24"/>
          <w:lang w:eastAsia="pl-PL"/>
        </w:rPr>
        <w:t xml:space="preserve">  Opis druku C.</w:t>
      </w:r>
      <w:r w:rsidRPr="006C0F4F">
        <w:rPr>
          <w:rFonts w:ascii="Arial" w:eastAsia="Times New Roman" w:hAnsi="Arial" w:cs="Arial"/>
          <w:color w:val="000000"/>
          <w:szCs w:val="24"/>
          <w:lang w:eastAsia="pl-PL"/>
        </w:rPr>
        <w:t xml:space="preserve"> </w:t>
      </w:r>
      <w:r>
        <w:rPr>
          <w:rFonts w:ascii="Arial" w:eastAsia="Times New Roman" w:hAnsi="Arial" w:cs="Arial"/>
          <w:color w:val="000000"/>
          <w:szCs w:val="24"/>
          <w:lang w:eastAsia="pl-PL"/>
        </w:rPr>
        <w:t>Nominał „Jeden Talar”, napis „</w:t>
      </w:r>
      <w:proofErr w:type="spellStart"/>
      <w:r>
        <w:rPr>
          <w:rFonts w:ascii="Arial" w:eastAsia="Times New Roman" w:hAnsi="Arial" w:cs="Arial"/>
          <w:color w:val="000000"/>
          <w:szCs w:val="24"/>
          <w:lang w:eastAsia="pl-PL"/>
        </w:rPr>
        <w:t>Kassowy-Bilet</w:t>
      </w:r>
      <w:proofErr w:type="spellEnd"/>
      <w:r>
        <w:rPr>
          <w:rFonts w:ascii="Arial" w:eastAsia="Times New Roman" w:hAnsi="Arial" w:cs="Arial"/>
          <w:color w:val="000000"/>
          <w:szCs w:val="24"/>
          <w:lang w:eastAsia="pl-PL"/>
        </w:rPr>
        <w:t>”.W górnej części umieszczony herb. Tarcza h</w:t>
      </w:r>
      <w:r w:rsidRPr="006C0F4F">
        <w:rPr>
          <w:rFonts w:ascii="Arial" w:eastAsia="Times New Roman" w:hAnsi="Arial" w:cs="Arial"/>
          <w:color w:val="000000"/>
          <w:szCs w:val="24"/>
          <w:lang w:eastAsia="pl-PL"/>
        </w:rPr>
        <w:t>erb</w:t>
      </w:r>
      <w:r>
        <w:rPr>
          <w:rFonts w:ascii="Arial" w:eastAsia="Times New Roman" w:hAnsi="Arial" w:cs="Arial"/>
          <w:color w:val="000000"/>
          <w:szCs w:val="24"/>
          <w:lang w:eastAsia="pl-PL"/>
        </w:rPr>
        <w:t>owa podzielona na dwa</w:t>
      </w:r>
      <w:r w:rsidRPr="006C0F4F">
        <w:rPr>
          <w:rFonts w:ascii="Arial" w:eastAsia="Times New Roman" w:hAnsi="Arial" w:cs="Arial"/>
          <w:color w:val="000000"/>
          <w:szCs w:val="24"/>
          <w:lang w:eastAsia="pl-PL"/>
        </w:rPr>
        <w:t xml:space="preserve"> pola. </w:t>
      </w:r>
      <w:r>
        <w:rPr>
          <w:rFonts w:ascii="Arial" w:eastAsia="Times New Roman" w:hAnsi="Arial" w:cs="Arial"/>
          <w:color w:val="000000"/>
          <w:szCs w:val="24"/>
          <w:lang w:eastAsia="pl-PL"/>
        </w:rPr>
        <w:t>Na p</w:t>
      </w:r>
      <w:r w:rsidRPr="006C0F4F">
        <w:rPr>
          <w:rFonts w:ascii="Arial" w:eastAsia="Times New Roman" w:hAnsi="Arial" w:cs="Arial"/>
          <w:color w:val="000000"/>
          <w:szCs w:val="24"/>
          <w:lang w:eastAsia="pl-PL"/>
        </w:rPr>
        <w:t>ol</w:t>
      </w:r>
      <w:r>
        <w:rPr>
          <w:rFonts w:ascii="Arial" w:eastAsia="Times New Roman" w:hAnsi="Arial" w:cs="Arial"/>
          <w:color w:val="000000"/>
          <w:szCs w:val="24"/>
          <w:lang w:eastAsia="pl-PL"/>
        </w:rPr>
        <w:t>u</w:t>
      </w:r>
      <w:r w:rsidRPr="006C0F4F">
        <w:rPr>
          <w:rFonts w:ascii="Arial" w:eastAsia="Times New Roman" w:hAnsi="Arial" w:cs="Arial"/>
          <w:color w:val="000000"/>
          <w:szCs w:val="24"/>
          <w:lang w:eastAsia="pl-PL"/>
        </w:rPr>
        <w:t xml:space="preserve"> lew</w:t>
      </w:r>
      <w:r>
        <w:rPr>
          <w:rFonts w:ascii="Arial" w:eastAsia="Times New Roman" w:hAnsi="Arial" w:cs="Arial"/>
          <w:color w:val="000000"/>
          <w:szCs w:val="24"/>
          <w:lang w:eastAsia="pl-PL"/>
        </w:rPr>
        <w:t xml:space="preserve">ym – </w:t>
      </w:r>
      <w:r w:rsidRPr="006C0F4F">
        <w:rPr>
          <w:rFonts w:ascii="Arial" w:eastAsia="Times New Roman" w:hAnsi="Arial" w:cs="Arial"/>
          <w:color w:val="000000"/>
          <w:szCs w:val="24"/>
          <w:lang w:eastAsia="pl-PL"/>
        </w:rPr>
        <w:t>orzeł w koronie</w:t>
      </w:r>
      <w:r w:rsidR="004A1AE6">
        <w:rPr>
          <w:rFonts w:ascii="Arial" w:eastAsia="Times New Roman" w:hAnsi="Arial" w:cs="Arial"/>
          <w:color w:val="000000"/>
          <w:szCs w:val="24"/>
          <w:lang w:eastAsia="pl-PL"/>
        </w:rPr>
        <w:t>, w polu prawym –</w:t>
      </w:r>
      <w:r w:rsidR="004A1AE6" w:rsidRPr="004A1AE6">
        <w:t xml:space="preserve"> </w:t>
      </w:r>
      <w:r w:rsidR="004A1AE6" w:rsidRPr="004A1AE6">
        <w:rPr>
          <w:rFonts w:ascii="Arial" w:eastAsia="Times New Roman" w:hAnsi="Arial" w:cs="Arial"/>
          <w:color w:val="000000"/>
          <w:szCs w:val="24"/>
          <w:lang w:eastAsia="pl-PL"/>
        </w:rPr>
        <w:t>naprzemianlegle dziesięć czarnych i żółtych pasów, na których w skos korona ruciana zielona</w:t>
      </w:r>
      <w:r w:rsidR="004A1AE6">
        <w:rPr>
          <w:rFonts w:ascii="Arial" w:eastAsia="Times New Roman" w:hAnsi="Arial" w:cs="Arial"/>
          <w:color w:val="000000"/>
          <w:szCs w:val="24"/>
          <w:lang w:eastAsia="pl-PL"/>
        </w:rPr>
        <w:t xml:space="preserve">. </w:t>
      </w:r>
      <w:r>
        <w:rPr>
          <w:rFonts w:ascii="Arial" w:eastAsia="Times New Roman" w:hAnsi="Arial" w:cs="Arial"/>
          <w:color w:val="000000"/>
          <w:szCs w:val="24"/>
          <w:lang w:eastAsia="pl-PL"/>
        </w:rPr>
        <w:t>Nad całością korona z krzyżem.</w:t>
      </w:r>
    </w:p>
    <w:p w14:paraId="2CADC633" w14:textId="1AC508B8" w:rsidR="006E4BB1" w:rsidRPr="004A1AE6" w:rsidRDefault="004A1AE6" w:rsidP="00446FEE">
      <w:pPr>
        <w:spacing w:line="276" w:lineRule="auto"/>
        <w:jc w:val="both"/>
        <w:rPr>
          <w:rFonts w:ascii="Arial" w:eastAsia="Calibri" w:hAnsi="Arial" w:cs="Arial"/>
          <w:sz w:val="24"/>
          <w:szCs w:val="24"/>
        </w:rPr>
      </w:pPr>
      <w:r>
        <w:rPr>
          <w:rFonts w:ascii="Arial" w:eastAsia="Times New Roman" w:hAnsi="Arial" w:cs="Arial"/>
          <w:color w:val="000000"/>
          <w:szCs w:val="24"/>
          <w:lang w:eastAsia="pl-PL"/>
        </w:rPr>
        <w:t xml:space="preserve">  </w:t>
      </w:r>
      <w:r w:rsidRPr="004A1AE6">
        <w:rPr>
          <w:rFonts w:ascii="Arial" w:eastAsia="Times New Roman" w:hAnsi="Arial" w:cs="Arial"/>
          <w:color w:val="000000"/>
          <w:szCs w:val="24"/>
          <w:lang w:eastAsia="pl-PL"/>
        </w:rPr>
        <w:t>Opis druku D. Napis „BILET KASSOWY”.W górnej części umieszczony herb</w:t>
      </w:r>
      <w:r w:rsidRPr="004A1AE6">
        <w:rPr>
          <w:rFonts w:ascii="Arial" w:hAnsi="Arial" w:cs="Arial"/>
        </w:rPr>
        <w:t xml:space="preserve"> przedstawiający </w:t>
      </w:r>
      <w:r w:rsidRPr="004A1AE6">
        <w:rPr>
          <w:rFonts w:ascii="Arial" w:eastAsia="Times New Roman" w:hAnsi="Arial" w:cs="Arial"/>
          <w:color w:val="000000"/>
          <w:szCs w:val="24"/>
          <w:lang w:eastAsia="pl-PL"/>
        </w:rPr>
        <w:t>dwugłowego czarnego orła, trzymającego w szponach miecz, berło i jabłko, na którego piersi była umieszczona na płaszczu gronostajowym tarcza z białym orłem</w:t>
      </w:r>
    </w:p>
    <w:p w14:paraId="0E851DFC" w14:textId="77777777" w:rsidR="00C71B8A" w:rsidRPr="006C0F4F" w:rsidRDefault="00C71B8A" w:rsidP="00446FEE">
      <w:pPr>
        <w:spacing w:line="276" w:lineRule="auto"/>
        <w:jc w:val="both"/>
        <w:rPr>
          <w:rFonts w:eastAsia="Calibri" w:cs="Times New Roman"/>
          <w:sz w:val="24"/>
          <w:szCs w:val="24"/>
        </w:rPr>
      </w:pPr>
    </w:p>
    <w:p w14:paraId="48366C28" w14:textId="350BD5CC" w:rsidR="00C67359" w:rsidRDefault="004306AC"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Zadanie 13</w:t>
      </w:r>
      <w:r w:rsidR="003B686F" w:rsidRPr="00446FEE">
        <w:rPr>
          <w:rFonts w:ascii="Arial" w:eastAsia="Times New Roman" w:hAnsi="Arial" w:cs="Arial"/>
          <w:color w:val="000000" w:themeColor="text1"/>
          <w:szCs w:val="28"/>
        </w:rPr>
        <w:t>.</w:t>
      </w:r>
      <w:r w:rsidR="00C67359" w:rsidRPr="00446FEE">
        <w:rPr>
          <w:rFonts w:ascii="Arial" w:eastAsia="Times New Roman" w:hAnsi="Arial" w:cs="Arial"/>
          <w:color w:val="000000" w:themeColor="text1"/>
          <w:szCs w:val="28"/>
        </w:rPr>
        <w:t xml:space="preserve"> </w:t>
      </w:r>
    </w:p>
    <w:p w14:paraId="6790B20F" w14:textId="4C6DFF84" w:rsidR="004306AC" w:rsidRDefault="004306AC"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Przeczytaj źródła 1–2 i wykonaj polecenia 13.1. i 13.2.</w:t>
      </w:r>
    </w:p>
    <w:p w14:paraId="560CB2F2" w14:textId="77777777" w:rsidR="00755717" w:rsidRPr="00446FEE" w:rsidRDefault="00755717" w:rsidP="00446FEE">
      <w:pPr>
        <w:keepNext/>
        <w:keepLines/>
        <w:spacing w:line="276" w:lineRule="auto"/>
        <w:outlineLvl w:val="1"/>
        <w:rPr>
          <w:rFonts w:ascii="Arial" w:eastAsia="Times New Roman" w:hAnsi="Arial" w:cs="Arial"/>
          <w:color w:val="000000" w:themeColor="text1"/>
          <w:szCs w:val="28"/>
        </w:rPr>
      </w:pPr>
    </w:p>
    <w:p w14:paraId="0ECF7977" w14:textId="473589CA" w:rsidR="00E01245" w:rsidRPr="00446FEE" w:rsidRDefault="004306AC"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13</w:t>
      </w:r>
      <w:r w:rsidR="00E01245" w:rsidRPr="00446FEE">
        <w:rPr>
          <w:rFonts w:ascii="Arial" w:eastAsia="Times New Roman" w:hAnsi="Arial" w:cs="Arial"/>
          <w:color w:val="000000" w:themeColor="text1"/>
          <w:szCs w:val="28"/>
        </w:rPr>
        <w:t>.1. (0–1)</w:t>
      </w:r>
    </w:p>
    <w:p w14:paraId="4873880C" w14:textId="06E7D58F" w:rsidR="00E01245" w:rsidRPr="006C0F4F" w:rsidRDefault="008F11E1" w:rsidP="00446FEE">
      <w:pPr>
        <w:spacing w:line="276" w:lineRule="auto"/>
        <w:rPr>
          <w:rFonts w:ascii="Arial" w:eastAsia="Calibri" w:hAnsi="Arial" w:cs="Arial"/>
          <w:szCs w:val="24"/>
        </w:rPr>
      </w:pPr>
      <w:r>
        <w:rPr>
          <w:rFonts w:ascii="Arial" w:eastAsia="Calibri" w:hAnsi="Arial" w:cs="Arial"/>
          <w:szCs w:val="24"/>
        </w:rPr>
        <w:t xml:space="preserve">  </w:t>
      </w:r>
      <w:r w:rsidR="004306AC" w:rsidRPr="004306AC">
        <w:rPr>
          <w:rFonts w:ascii="Arial" w:eastAsia="Calibri" w:hAnsi="Arial" w:cs="Arial"/>
          <w:szCs w:val="24"/>
        </w:rPr>
        <w:t xml:space="preserve">Uzasadnij, że autor rysunku przychylniej ocenił politykę kolonialną Niemiec niż Wielkiej Brytanii. W odpowiedzi odwołaj się do </w:t>
      </w:r>
      <w:r w:rsidR="00DE3E2A">
        <w:rPr>
          <w:rFonts w:ascii="Arial" w:eastAsia="Calibri" w:hAnsi="Arial" w:cs="Arial"/>
          <w:szCs w:val="24"/>
        </w:rPr>
        <w:t>opisów</w:t>
      </w:r>
      <w:r w:rsidR="004306AC" w:rsidRPr="004306AC">
        <w:rPr>
          <w:rFonts w:ascii="Arial" w:eastAsia="Calibri" w:hAnsi="Arial" w:cs="Arial"/>
          <w:szCs w:val="24"/>
        </w:rPr>
        <w:t xml:space="preserve"> obu zaprezentowanych scen.</w:t>
      </w:r>
    </w:p>
    <w:p w14:paraId="7AD6755F" w14:textId="77777777" w:rsidR="004306AC" w:rsidRPr="00540F60" w:rsidRDefault="004306AC" w:rsidP="004306AC">
      <w:pPr>
        <w:spacing w:line="276" w:lineRule="auto"/>
        <w:rPr>
          <w:rFonts w:ascii="Arial" w:eastAsia="Times New Roman" w:hAnsi="Arial" w:cs="Arial"/>
          <w:lang w:eastAsia="pl-PL"/>
        </w:rPr>
      </w:pPr>
      <w:r>
        <w:rPr>
          <w:rFonts w:ascii="Arial" w:eastAsia="Times New Roman" w:hAnsi="Arial" w:cs="Arial"/>
          <w:lang w:eastAsia="pl-PL"/>
        </w:rPr>
        <w:t>Nazwa</w:t>
      </w:r>
      <w:r w:rsidRPr="00540F60">
        <w:rPr>
          <w:rFonts w:ascii="Arial" w:eastAsia="Times New Roman" w:hAnsi="Arial" w:cs="Arial"/>
          <w:lang w:eastAsia="pl-PL"/>
        </w:rPr>
        <w:t xml:space="preserve">: ... </w:t>
      </w:r>
    </w:p>
    <w:p w14:paraId="1061BC38" w14:textId="77777777" w:rsidR="004306AC" w:rsidRPr="00540F60" w:rsidRDefault="004306AC" w:rsidP="004306AC">
      <w:pPr>
        <w:spacing w:line="276" w:lineRule="auto"/>
        <w:rPr>
          <w:rFonts w:ascii="Arial" w:eastAsia="Times New Roman" w:hAnsi="Arial" w:cs="Arial"/>
          <w:lang w:eastAsia="pl-PL"/>
        </w:rPr>
      </w:pPr>
      <w:r w:rsidRPr="00540F60">
        <w:rPr>
          <w:rFonts w:ascii="Arial" w:eastAsia="Times New Roman" w:hAnsi="Arial" w:cs="Arial"/>
          <w:lang w:eastAsia="pl-PL"/>
        </w:rPr>
        <w:t xml:space="preserve">Uzasadnienie: ... </w:t>
      </w:r>
    </w:p>
    <w:p w14:paraId="173098AA" w14:textId="77777777" w:rsidR="004306AC" w:rsidRDefault="004306AC" w:rsidP="00446FEE">
      <w:pPr>
        <w:keepNext/>
        <w:keepLines/>
        <w:spacing w:line="276" w:lineRule="auto"/>
        <w:outlineLvl w:val="1"/>
        <w:rPr>
          <w:rFonts w:ascii="Arial" w:eastAsia="Times New Roman" w:hAnsi="Arial" w:cs="Arial"/>
          <w:color w:val="000000"/>
          <w:szCs w:val="24"/>
          <w:lang w:eastAsia="pl-PL"/>
        </w:rPr>
      </w:pPr>
    </w:p>
    <w:p w14:paraId="2DBE52A9" w14:textId="3502357B" w:rsidR="00E01245" w:rsidRPr="00446FEE" w:rsidRDefault="004306AC"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szCs w:val="24"/>
          <w:lang w:eastAsia="pl-PL"/>
        </w:rPr>
        <w:t>13.</w:t>
      </w:r>
      <w:r>
        <w:rPr>
          <w:rFonts w:ascii="Arial" w:eastAsia="Times New Roman" w:hAnsi="Arial" w:cs="Arial"/>
          <w:color w:val="000000" w:themeColor="text1"/>
          <w:szCs w:val="28"/>
        </w:rPr>
        <w:t>2. (0–1</w:t>
      </w:r>
      <w:r w:rsidR="00E01245" w:rsidRPr="00446FEE">
        <w:rPr>
          <w:rFonts w:ascii="Arial" w:eastAsia="Times New Roman" w:hAnsi="Arial" w:cs="Arial"/>
          <w:color w:val="000000" w:themeColor="text1"/>
          <w:szCs w:val="28"/>
        </w:rPr>
        <w:t>)</w:t>
      </w:r>
    </w:p>
    <w:p w14:paraId="7975F43C" w14:textId="4CD07757" w:rsidR="00E01245" w:rsidRPr="006C0F4F" w:rsidRDefault="008F11E1" w:rsidP="00446FEE">
      <w:pPr>
        <w:spacing w:line="276" w:lineRule="auto"/>
        <w:rPr>
          <w:rFonts w:ascii="Arial" w:eastAsia="Calibri" w:hAnsi="Arial" w:cs="Arial"/>
          <w:szCs w:val="24"/>
        </w:rPr>
      </w:pPr>
      <w:r>
        <w:rPr>
          <w:rFonts w:ascii="Arial" w:eastAsia="Calibri" w:hAnsi="Arial" w:cs="Arial"/>
          <w:szCs w:val="24"/>
        </w:rPr>
        <w:t xml:space="preserve">  </w:t>
      </w:r>
      <w:r w:rsidR="004306AC">
        <w:rPr>
          <w:rFonts w:ascii="Arial" w:eastAsia="Calibri" w:hAnsi="Arial" w:cs="Arial"/>
          <w:szCs w:val="24"/>
        </w:rPr>
        <w:t>Wy</w:t>
      </w:r>
      <w:r w:rsidR="004306AC" w:rsidRPr="004306AC">
        <w:rPr>
          <w:rFonts w:ascii="Arial" w:eastAsia="Calibri" w:hAnsi="Arial" w:cs="Arial"/>
          <w:szCs w:val="24"/>
        </w:rPr>
        <w:t>pisz we właściwe miejsca litery, którymi w legendzie mapy ze źródła 1. oznaczono posiadłości kolonialne Niemiec i Wielkiej Brytanii.</w:t>
      </w:r>
    </w:p>
    <w:p w14:paraId="6DE11E0F" w14:textId="71F54D2A" w:rsidR="00DE3E2A" w:rsidRPr="006C0F4F" w:rsidRDefault="00DE3E2A" w:rsidP="00446FEE">
      <w:pPr>
        <w:spacing w:line="276" w:lineRule="auto"/>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Niemcy – …</w:t>
      </w:r>
    </w:p>
    <w:p w14:paraId="29ABCF50" w14:textId="5390FEB5" w:rsidR="00DE3E2A" w:rsidRPr="006C0F4F" w:rsidRDefault="00DE3E2A" w:rsidP="00446FEE">
      <w:pPr>
        <w:spacing w:line="276" w:lineRule="auto"/>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Wielka Brytania – …</w:t>
      </w:r>
    </w:p>
    <w:p w14:paraId="756B7588" w14:textId="77777777" w:rsidR="00E01245" w:rsidRPr="006C0F4F" w:rsidRDefault="00E01245" w:rsidP="00446FEE">
      <w:pPr>
        <w:spacing w:line="276" w:lineRule="auto"/>
        <w:rPr>
          <w:rFonts w:ascii="Arial" w:eastAsia="Calibri" w:hAnsi="Arial" w:cs="Arial"/>
          <w:szCs w:val="24"/>
        </w:rPr>
      </w:pPr>
    </w:p>
    <w:p w14:paraId="6AE00EC0" w14:textId="05841910" w:rsidR="004E536C" w:rsidRPr="00446FEE" w:rsidRDefault="00DE3E2A" w:rsidP="00446FEE">
      <w:pPr>
        <w:spacing w:line="276" w:lineRule="auto"/>
        <w:rPr>
          <w:rFonts w:ascii="Arial" w:eastAsia="Calibri" w:hAnsi="Arial" w:cs="Arial"/>
        </w:rPr>
      </w:pPr>
      <w:r>
        <w:rPr>
          <w:rFonts w:ascii="Arial" w:eastAsia="Calibri" w:hAnsi="Arial" w:cs="Arial"/>
        </w:rPr>
        <w:t>Opisy fragmentów</w:t>
      </w:r>
      <w:r w:rsidR="00E01245" w:rsidRPr="00446FEE">
        <w:rPr>
          <w:rFonts w:ascii="Arial" w:eastAsia="Calibri" w:hAnsi="Arial" w:cs="Arial"/>
        </w:rPr>
        <w:t xml:space="preserve"> </w:t>
      </w:r>
      <w:r w:rsidR="00C67359" w:rsidRPr="00446FEE">
        <w:rPr>
          <w:rFonts w:ascii="Arial" w:eastAsia="Calibri" w:hAnsi="Arial" w:cs="Arial"/>
        </w:rPr>
        <w:t>karykatury na temat kolonializmu</w:t>
      </w:r>
      <w:r w:rsidR="00EA7BEB" w:rsidRPr="00446FEE">
        <w:rPr>
          <w:rFonts w:ascii="Arial" w:eastAsia="Calibri" w:hAnsi="Arial" w:cs="Arial"/>
        </w:rPr>
        <w:t xml:space="preserve"> z 1904 roku</w:t>
      </w:r>
    </w:p>
    <w:p w14:paraId="30A2BBE2" w14:textId="0C351DFA" w:rsidR="00C67359" w:rsidRPr="00446FEE" w:rsidRDefault="00DE3E2A" w:rsidP="00446FEE">
      <w:pPr>
        <w:spacing w:line="276" w:lineRule="auto"/>
        <w:rPr>
          <w:rFonts w:ascii="Arial" w:eastAsia="Calibri" w:hAnsi="Arial" w:cs="Arial"/>
          <w:i/>
        </w:rPr>
      </w:pPr>
      <w:r>
        <w:rPr>
          <w:rFonts w:ascii="Arial" w:eastAsia="Calibri" w:hAnsi="Arial" w:cs="Arial"/>
        </w:rPr>
        <w:t xml:space="preserve">  </w:t>
      </w:r>
      <w:r w:rsidR="000118F4">
        <w:rPr>
          <w:rFonts w:ascii="Arial" w:eastAsia="Calibri" w:hAnsi="Arial" w:cs="Arial"/>
        </w:rPr>
        <w:t xml:space="preserve">Opis sceny </w:t>
      </w:r>
      <w:r w:rsidR="00A71A4E" w:rsidRPr="00446FEE">
        <w:rPr>
          <w:rFonts w:ascii="Arial" w:eastAsia="Calibri" w:hAnsi="Arial" w:cs="Arial"/>
        </w:rPr>
        <w:t xml:space="preserve">A. </w:t>
      </w:r>
      <w:r w:rsidR="004E536C" w:rsidRPr="00446FEE">
        <w:rPr>
          <w:rFonts w:ascii="Arial" w:eastAsia="Calibri" w:hAnsi="Arial" w:cs="Arial"/>
          <w:iCs/>
        </w:rPr>
        <w:t>Tak kolonizują Niemcy</w:t>
      </w:r>
      <w:r w:rsidR="004E536C" w:rsidRPr="00446FEE">
        <w:rPr>
          <w:rFonts w:ascii="Arial" w:eastAsia="Calibri" w:hAnsi="Arial" w:cs="Arial"/>
          <w:i/>
        </w:rPr>
        <w:t>.</w:t>
      </w:r>
    </w:p>
    <w:p w14:paraId="2CA5C02B" w14:textId="09C67DD2" w:rsidR="000C66F2" w:rsidRPr="00446FEE" w:rsidRDefault="00CD35F4" w:rsidP="00446FEE">
      <w:pPr>
        <w:spacing w:line="276" w:lineRule="auto"/>
        <w:rPr>
          <w:rFonts w:ascii="Arial" w:eastAsia="Calibri" w:hAnsi="Arial" w:cs="Arial"/>
          <w:iCs/>
        </w:rPr>
      </w:pPr>
      <w:r w:rsidRPr="00446FEE">
        <w:rPr>
          <w:rFonts w:ascii="Arial" w:eastAsia="Calibri" w:hAnsi="Arial" w:cs="Arial"/>
          <w:iCs/>
        </w:rPr>
        <w:t xml:space="preserve">Na tle pustynnego krajobrazu </w:t>
      </w:r>
      <w:r w:rsidR="000F308C" w:rsidRPr="00446FEE">
        <w:rPr>
          <w:rFonts w:ascii="Arial" w:eastAsia="Calibri" w:hAnsi="Arial" w:cs="Arial"/>
          <w:iCs/>
        </w:rPr>
        <w:t xml:space="preserve">żyrafy </w:t>
      </w:r>
      <w:r w:rsidR="00356495" w:rsidRPr="00446FEE">
        <w:rPr>
          <w:rFonts w:ascii="Arial" w:eastAsia="Calibri" w:hAnsi="Arial" w:cs="Arial"/>
          <w:iCs/>
        </w:rPr>
        <w:t>u</w:t>
      </w:r>
      <w:r w:rsidR="008B42E4" w:rsidRPr="00446FEE">
        <w:rPr>
          <w:rFonts w:ascii="Arial" w:eastAsia="Calibri" w:hAnsi="Arial" w:cs="Arial"/>
          <w:iCs/>
        </w:rPr>
        <w:t>stawione w szeregu maszerują równym krokiem</w:t>
      </w:r>
      <w:r w:rsidR="000C66F2" w:rsidRPr="00446FEE">
        <w:rPr>
          <w:rFonts w:ascii="Arial" w:eastAsia="Calibri" w:hAnsi="Arial" w:cs="Arial"/>
          <w:iCs/>
        </w:rPr>
        <w:t>.</w:t>
      </w:r>
      <w:r w:rsidR="0068548A" w:rsidRPr="00446FEE">
        <w:rPr>
          <w:rFonts w:ascii="Arial" w:eastAsia="Calibri" w:hAnsi="Arial" w:cs="Arial"/>
          <w:iCs/>
        </w:rPr>
        <w:t xml:space="preserve"> Każda z nich </w:t>
      </w:r>
      <w:r w:rsidR="00502B63" w:rsidRPr="00446FEE">
        <w:rPr>
          <w:rFonts w:ascii="Arial" w:eastAsia="Calibri" w:hAnsi="Arial" w:cs="Arial"/>
          <w:iCs/>
        </w:rPr>
        <w:t>jest</w:t>
      </w:r>
      <w:r w:rsidR="00356495" w:rsidRPr="00446FEE">
        <w:rPr>
          <w:rFonts w:ascii="Arial" w:eastAsia="Calibri" w:hAnsi="Arial" w:cs="Arial"/>
          <w:iCs/>
        </w:rPr>
        <w:t xml:space="preserve"> </w:t>
      </w:r>
      <w:r w:rsidR="0068548A" w:rsidRPr="00446FEE">
        <w:rPr>
          <w:rFonts w:ascii="Arial" w:eastAsia="Calibri" w:hAnsi="Arial" w:cs="Arial"/>
          <w:iCs/>
        </w:rPr>
        <w:t>oznaczona numerem.</w:t>
      </w:r>
      <w:r w:rsidR="000C66F2" w:rsidRPr="00446FEE">
        <w:rPr>
          <w:rFonts w:ascii="Arial" w:eastAsia="Calibri" w:hAnsi="Arial" w:cs="Arial"/>
          <w:iCs/>
        </w:rPr>
        <w:t xml:space="preserve"> Przed </w:t>
      </w:r>
      <w:r w:rsidR="000F308C" w:rsidRPr="00446FEE">
        <w:rPr>
          <w:rFonts w:ascii="Arial" w:eastAsia="Calibri" w:hAnsi="Arial" w:cs="Arial"/>
          <w:iCs/>
        </w:rPr>
        <w:t xml:space="preserve">zwierzętami stoi </w:t>
      </w:r>
      <w:r w:rsidR="00356495" w:rsidRPr="00446FEE">
        <w:rPr>
          <w:rFonts w:ascii="Arial" w:eastAsia="Calibri" w:hAnsi="Arial" w:cs="Arial"/>
          <w:iCs/>
        </w:rPr>
        <w:t>w rozkroku</w:t>
      </w:r>
      <w:r w:rsidR="0049483D" w:rsidRPr="00446FEE">
        <w:rPr>
          <w:rFonts w:ascii="Arial" w:eastAsia="Calibri" w:hAnsi="Arial" w:cs="Arial"/>
          <w:iCs/>
        </w:rPr>
        <w:t xml:space="preserve"> pod palmą </w:t>
      </w:r>
      <w:r w:rsidR="001525BB" w:rsidRPr="00446FEE">
        <w:rPr>
          <w:rFonts w:ascii="Arial" w:eastAsia="Calibri" w:hAnsi="Arial" w:cs="Arial"/>
          <w:iCs/>
        </w:rPr>
        <w:lastRenderedPageBreak/>
        <w:t>szkolący</w:t>
      </w:r>
      <w:r w:rsidR="000C66F2" w:rsidRPr="00446FEE">
        <w:rPr>
          <w:rFonts w:ascii="Arial" w:eastAsia="Calibri" w:hAnsi="Arial" w:cs="Arial"/>
          <w:iCs/>
        </w:rPr>
        <w:t xml:space="preserve"> </w:t>
      </w:r>
      <w:r w:rsidR="0049483D" w:rsidRPr="00446FEE">
        <w:rPr>
          <w:rFonts w:ascii="Arial" w:eastAsia="Calibri" w:hAnsi="Arial" w:cs="Arial"/>
          <w:iCs/>
        </w:rPr>
        <w:t xml:space="preserve">je </w:t>
      </w:r>
      <w:r w:rsidR="000C66F2" w:rsidRPr="00446FEE">
        <w:rPr>
          <w:rFonts w:ascii="Arial" w:eastAsia="Calibri" w:hAnsi="Arial" w:cs="Arial"/>
          <w:iCs/>
        </w:rPr>
        <w:t>ż</w:t>
      </w:r>
      <w:r w:rsidR="007F2B85" w:rsidRPr="00446FEE">
        <w:rPr>
          <w:rFonts w:ascii="Arial" w:eastAsia="Calibri" w:hAnsi="Arial" w:cs="Arial"/>
          <w:iCs/>
        </w:rPr>
        <w:t xml:space="preserve">ołnierz. </w:t>
      </w:r>
      <w:r w:rsidR="000F308C" w:rsidRPr="00446FEE">
        <w:rPr>
          <w:rFonts w:ascii="Arial" w:eastAsia="Calibri" w:hAnsi="Arial" w:cs="Arial"/>
          <w:iCs/>
        </w:rPr>
        <w:t>W tym czasie znaj</w:t>
      </w:r>
      <w:r w:rsidR="00DE3E2A">
        <w:rPr>
          <w:rFonts w:ascii="Arial" w:eastAsia="Calibri" w:hAnsi="Arial" w:cs="Arial"/>
          <w:iCs/>
        </w:rPr>
        <w:t xml:space="preserve">dujący się na pierwszym planie </w:t>
      </w:r>
      <w:r w:rsidR="007F2B85" w:rsidRPr="00446FEE">
        <w:rPr>
          <w:rFonts w:ascii="Arial" w:eastAsia="Calibri" w:hAnsi="Arial" w:cs="Arial"/>
          <w:iCs/>
        </w:rPr>
        <w:t xml:space="preserve">inny żołnierz zakłada </w:t>
      </w:r>
      <w:r w:rsidR="00A71785" w:rsidRPr="00446FEE">
        <w:rPr>
          <w:rFonts w:ascii="Arial" w:eastAsia="Calibri" w:hAnsi="Arial" w:cs="Arial"/>
          <w:iCs/>
        </w:rPr>
        <w:t>kaganiec</w:t>
      </w:r>
      <w:r w:rsidR="007F2B85" w:rsidRPr="00446FEE">
        <w:rPr>
          <w:rFonts w:ascii="Arial" w:eastAsia="Calibri" w:hAnsi="Arial" w:cs="Arial"/>
          <w:iCs/>
        </w:rPr>
        <w:t xml:space="preserve"> na paszczę krokodyla</w:t>
      </w:r>
      <w:r w:rsidR="00356495" w:rsidRPr="00446FEE">
        <w:rPr>
          <w:rFonts w:ascii="Arial" w:eastAsia="Calibri" w:hAnsi="Arial" w:cs="Arial"/>
          <w:iCs/>
        </w:rPr>
        <w:t>.</w:t>
      </w:r>
      <w:r w:rsidR="00DE3E2A">
        <w:rPr>
          <w:rFonts w:ascii="Arial" w:eastAsia="Calibri" w:hAnsi="Arial" w:cs="Arial"/>
          <w:iCs/>
        </w:rPr>
        <w:t xml:space="preserve"> Na palmie napis „zakaz odśnieżania”.</w:t>
      </w:r>
    </w:p>
    <w:p w14:paraId="436C3A1E" w14:textId="262237E1" w:rsidR="004E536C" w:rsidRPr="00446FEE" w:rsidRDefault="00DE3E2A" w:rsidP="00446FEE">
      <w:pPr>
        <w:spacing w:line="276" w:lineRule="auto"/>
        <w:rPr>
          <w:rFonts w:ascii="Arial" w:eastAsia="Calibri" w:hAnsi="Arial" w:cs="Arial"/>
          <w:i/>
        </w:rPr>
      </w:pPr>
      <w:r>
        <w:rPr>
          <w:rFonts w:ascii="Arial" w:eastAsia="Calibri" w:hAnsi="Arial" w:cs="Arial"/>
        </w:rPr>
        <w:t xml:space="preserve">  </w:t>
      </w:r>
      <w:r w:rsidR="000118F4">
        <w:rPr>
          <w:rFonts w:ascii="Arial" w:eastAsia="Calibri" w:hAnsi="Arial" w:cs="Arial"/>
        </w:rPr>
        <w:t>Opis sceny</w:t>
      </w:r>
      <w:r w:rsidR="00A71A4E" w:rsidRPr="00446FEE">
        <w:rPr>
          <w:rFonts w:ascii="Arial" w:eastAsia="Calibri" w:hAnsi="Arial" w:cs="Arial"/>
        </w:rPr>
        <w:t xml:space="preserve"> B. </w:t>
      </w:r>
      <w:r w:rsidR="004E536C" w:rsidRPr="00446FEE">
        <w:rPr>
          <w:rFonts w:ascii="Arial" w:eastAsia="Calibri" w:hAnsi="Arial" w:cs="Arial"/>
          <w:iCs/>
        </w:rPr>
        <w:t>Tak kolonizują Anglicy</w:t>
      </w:r>
      <w:r w:rsidR="004E536C" w:rsidRPr="00446FEE">
        <w:rPr>
          <w:rFonts w:ascii="Arial" w:eastAsia="Calibri" w:hAnsi="Arial" w:cs="Arial"/>
          <w:i/>
        </w:rPr>
        <w:t>.</w:t>
      </w:r>
    </w:p>
    <w:p w14:paraId="7337764E" w14:textId="7DFD730B" w:rsidR="00A827F7" w:rsidRPr="00446FEE" w:rsidRDefault="000F308C" w:rsidP="00446FEE">
      <w:pPr>
        <w:spacing w:line="276" w:lineRule="auto"/>
        <w:rPr>
          <w:rFonts w:ascii="Arial" w:eastAsia="Calibri" w:hAnsi="Arial" w:cs="Arial"/>
          <w:iCs/>
        </w:rPr>
      </w:pPr>
      <w:r w:rsidRPr="00446FEE">
        <w:rPr>
          <w:rFonts w:ascii="Arial" w:eastAsia="Calibri" w:hAnsi="Arial" w:cs="Arial"/>
          <w:iCs/>
        </w:rPr>
        <w:t>Rysunek</w:t>
      </w:r>
      <w:r w:rsidR="001525BB" w:rsidRPr="00446FEE">
        <w:rPr>
          <w:rFonts w:ascii="Arial" w:eastAsia="Calibri" w:hAnsi="Arial" w:cs="Arial"/>
          <w:iCs/>
        </w:rPr>
        <w:t xml:space="preserve"> przedstawia</w:t>
      </w:r>
      <w:r w:rsidR="00F42667" w:rsidRPr="00446FEE">
        <w:rPr>
          <w:rFonts w:ascii="Arial" w:eastAsia="Calibri" w:hAnsi="Arial" w:cs="Arial"/>
          <w:iCs/>
        </w:rPr>
        <w:t xml:space="preserve"> </w:t>
      </w:r>
      <w:r w:rsidR="004F628A" w:rsidRPr="00446FEE">
        <w:rPr>
          <w:rFonts w:ascii="Arial" w:eastAsia="Calibri" w:hAnsi="Arial" w:cs="Arial"/>
          <w:iCs/>
        </w:rPr>
        <w:t xml:space="preserve">cztery męskie </w:t>
      </w:r>
      <w:r w:rsidR="00D71C6E" w:rsidRPr="00446FEE">
        <w:rPr>
          <w:rFonts w:ascii="Arial" w:eastAsia="Calibri" w:hAnsi="Arial" w:cs="Arial"/>
          <w:iCs/>
        </w:rPr>
        <w:t xml:space="preserve"> postacie i stojącą </w:t>
      </w:r>
      <w:r w:rsidR="001525BB" w:rsidRPr="00446FEE">
        <w:rPr>
          <w:rFonts w:ascii="Arial" w:eastAsia="Calibri" w:hAnsi="Arial" w:cs="Arial"/>
          <w:iCs/>
        </w:rPr>
        <w:t>w części centralnej</w:t>
      </w:r>
      <w:r w:rsidRPr="00446FEE">
        <w:rPr>
          <w:rFonts w:ascii="Arial" w:eastAsia="Calibri" w:hAnsi="Arial" w:cs="Arial"/>
          <w:iCs/>
        </w:rPr>
        <w:t xml:space="preserve"> </w:t>
      </w:r>
      <w:r w:rsidR="001525BB" w:rsidRPr="00446FEE">
        <w:rPr>
          <w:rFonts w:ascii="Arial" w:eastAsia="Calibri" w:hAnsi="Arial" w:cs="Arial"/>
          <w:iCs/>
        </w:rPr>
        <w:t>olbrzymi</w:t>
      </w:r>
      <w:r w:rsidR="00D71C6E" w:rsidRPr="00446FEE">
        <w:rPr>
          <w:rFonts w:ascii="Arial" w:eastAsia="Calibri" w:hAnsi="Arial" w:cs="Arial"/>
          <w:iCs/>
        </w:rPr>
        <w:t>ą</w:t>
      </w:r>
      <w:r w:rsidR="001525BB" w:rsidRPr="00446FEE">
        <w:rPr>
          <w:rFonts w:ascii="Arial" w:eastAsia="Calibri" w:hAnsi="Arial" w:cs="Arial"/>
          <w:iCs/>
        </w:rPr>
        <w:t xml:space="preserve"> pras</w:t>
      </w:r>
      <w:r w:rsidR="00D71C6E" w:rsidRPr="00446FEE">
        <w:rPr>
          <w:rFonts w:ascii="Arial" w:eastAsia="Calibri" w:hAnsi="Arial" w:cs="Arial"/>
          <w:iCs/>
        </w:rPr>
        <w:t>ę</w:t>
      </w:r>
      <w:r w:rsidR="0059606C" w:rsidRPr="00446FEE">
        <w:rPr>
          <w:rFonts w:ascii="Arial" w:eastAsia="Calibri" w:hAnsi="Arial" w:cs="Arial"/>
          <w:iCs/>
        </w:rPr>
        <w:t xml:space="preserve"> </w:t>
      </w:r>
      <w:r w:rsidR="004F628A" w:rsidRPr="00446FEE">
        <w:rPr>
          <w:rFonts w:ascii="Arial" w:eastAsia="Calibri" w:hAnsi="Arial" w:cs="Arial"/>
          <w:iCs/>
        </w:rPr>
        <w:t xml:space="preserve">poruszaną </w:t>
      </w:r>
      <w:r w:rsidR="00CD35F4" w:rsidRPr="00446FEE">
        <w:rPr>
          <w:rFonts w:ascii="Arial" w:eastAsia="Calibri" w:hAnsi="Arial" w:cs="Arial"/>
          <w:iCs/>
        </w:rPr>
        <w:t>ręcznie.</w:t>
      </w:r>
      <w:r w:rsidR="0059606C" w:rsidRPr="00446FEE">
        <w:rPr>
          <w:rFonts w:ascii="Arial" w:eastAsia="Calibri" w:hAnsi="Arial" w:cs="Arial"/>
          <w:iCs/>
        </w:rPr>
        <w:t xml:space="preserve"> Postać</w:t>
      </w:r>
      <w:r w:rsidR="00D71C6E" w:rsidRPr="00446FEE">
        <w:rPr>
          <w:rFonts w:ascii="Arial" w:eastAsia="Calibri" w:hAnsi="Arial" w:cs="Arial"/>
          <w:iCs/>
        </w:rPr>
        <w:t xml:space="preserve"> stojąca przy maszynie </w:t>
      </w:r>
      <w:r w:rsidR="0059606C" w:rsidRPr="00446FEE">
        <w:rPr>
          <w:rFonts w:ascii="Arial" w:eastAsia="Calibri" w:hAnsi="Arial" w:cs="Arial"/>
          <w:iCs/>
        </w:rPr>
        <w:t xml:space="preserve">ubrana w mundur kręci korbą uruchamiającą prasę. Szczęki maszyny zaciskają się na </w:t>
      </w:r>
      <w:r w:rsidR="00B52FCF" w:rsidRPr="00446FEE">
        <w:rPr>
          <w:rFonts w:ascii="Arial" w:eastAsia="Calibri" w:hAnsi="Arial" w:cs="Arial"/>
          <w:iCs/>
        </w:rPr>
        <w:t>leżącej na prasie czarnej</w:t>
      </w:r>
      <w:r w:rsidR="00A827F7" w:rsidRPr="00446FEE">
        <w:rPr>
          <w:rFonts w:ascii="Arial" w:eastAsia="Calibri" w:hAnsi="Arial" w:cs="Arial"/>
          <w:iCs/>
        </w:rPr>
        <w:t xml:space="preserve"> wychudzonej </w:t>
      </w:r>
      <w:r w:rsidR="00B52FCF" w:rsidRPr="00446FEE">
        <w:rPr>
          <w:rFonts w:ascii="Arial" w:eastAsia="Calibri" w:hAnsi="Arial" w:cs="Arial"/>
          <w:iCs/>
        </w:rPr>
        <w:t xml:space="preserve">postaci z kędzierzawymi włosami. </w:t>
      </w:r>
      <w:r w:rsidR="00CC1D06">
        <w:rPr>
          <w:rFonts w:ascii="Arial" w:eastAsia="Calibri" w:hAnsi="Arial" w:cs="Arial"/>
          <w:iCs/>
        </w:rPr>
        <w:t>Nad głową leżącego stoi mężczyzna w </w:t>
      </w:r>
      <w:r w:rsidR="00A827F7" w:rsidRPr="00446FEE">
        <w:rPr>
          <w:rFonts w:ascii="Arial" w:eastAsia="Calibri" w:hAnsi="Arial" w:cs="Arial"/>
          <w:iCs/>
        </w:rPr>
        <w:t xml:space="preserve">marynarce i spodniach uszytych z materiału w kratkę i wlewa mu </w:t>
      </w:r>
      <w:r w:rsidR="00D71C6E" w:rsidRPr="00446FEE">
        <w:rPr>
          <w:rFonts w:ascii="Arial" w:eastAsia="Calibri" w:hAnsi="Arial" w:cs="Arial"/>
          <w:iCs/>
        </w:rPr>
        <w:t>do ust z dużej but</w:t>
      </w:r>
      <w:r w:rsidR="00374DC5" w:rsidRPr="00446FEE">
        <w:rPr>
          <w:rFonts w:ascii="Arial" w:eastAsia="Calibri" w:hAnsi="Arial" w:cs="Arial"/>
          <w:iCs/>
        </w:rPr>
        <w:t xml:space="preserve">li </w:t>
      </w:r>
      <w:r w:rsidR="00446FEE" w:rsidRPr="00446FEE">
        <w:rPr>
          <w:rFonts w:ascii="Arial" w:eastAsia="Calibri" w:hAnsi="Arial" w:cs="Arial"/>
          <w:iCs/>
        </w:rPr>
        <w:t>whisky</w:t>
      </w:r>
      <w:r w:rsidR="00A827F7" w:rsidRPr="00446FEE">
        <w:rPr>
          <w:rFonts w:ascii="Arial" w:eastAsia="Calibri" w:hAnsi="Arial" w:cs="Arial"/>
          <w:iCs/>
        </w:rPr>
        <w:t xml:space="preserve">. </w:t>
      </w:r>
      <w:r w:rsidR="00D71C6E" w:rsidRPr="00446FEE">
        <w:rPr>
          <w:rFonts w:ascii="Arial" w:eastAsia="Calibri" w:hAnsi="Arial" w:cs="Arial"/>
          <w:iCs/>
        </w:rPr>
        <w:t>C</w:t>
      </w:r>
      <w:r w:rsidR="00A827F7" w:rsidRPr="00446FEE">
        <w:rPr>
          <w:rFonts w:ascii="Arial" w:eastAsia="Calibri" w:hAnsi="Arial" w:cs="Arial"/>
          <w:iCs/>
        </w:rPr>
        <w:t xml:space="preserve">iało </w:t>
      </w:r>
      <w:r w:rsidR="00D71C6E" w:rsidRPr="00446FEE">
        <w:rPr>
          <w:rFonts w:ascii="Arial" w:eastAsia="Calibri" w:hAnsi="Arial" w:cs="Arial"/>
          <w:iCs/>
        </w:rPr>
        <w:t xml:space="preserve">leżącego </w:t>
      </w:r>
      <w:r w:rsidR="00CC1D06">
        <w:rPr>
          <w:rFonts w:ascii="Arial" w:eastAsia="Calibri" w:hAnsi="Arial" w:cs="Arial"/>
          <w:iCs/>
        </w:rPr>
        <w:t xml:space="preserve">przechodzi przez prasę, </w:t>
      </w:r>
      <w:r w:rsidR="00A827F7" w:rsidRPr="00446FEE">
        <w:rPr>
          <w:rFonts w:ascii="Arial" w:eastAsia="Calibri" w:hAnsi="Arial" w:cs="Arial"/>
          <w:iCs/>
        </w:rPr>
        <w:t xml:space="preserve">spod niego wysypują się monety do stojącej pod maszyną skrzyni. Czwarta postać stoi o krok dalej, </w:t>
      </w:r>
      <w:r w:rsidR="00CC1D06">
        <w:rPr>
          <w:rFonts w:ascii="Arial" w:eastAsia="Calibri" w:hAnsi="Arial" w:cs="Arial"/>
          <w:iCs/>
        </w:rPr>
        <w:t xml:space="preserve">jest </w:t>
      </w:r>
      <w:r w:rsidR="00A827F7" w:rsidRPr="00446FEE">
        <w:rPr>
          <w:rFonts w:ascii="Arial" w:eastAsia="Calibri" w:hAnsi="Arial" w:cs="Arial"/>
          <w:iCs/>
        </w:rPr>
        <w:t>ubrana w długą sutannę</w:t>
      </w:r>
      <w:r w:rsidR="00CC1D06">
        <w:rPr>
          <w:rFonts w:ascii="Arial" w:eastAsia="Calibri" w:hAnsi="Arial" w:cs="Arial"/>
          <w:iCs/>
        </w:rPr>
        <w:t>,</w:t>
      </w:r>
      <w:r w:rsidR="00A827F7" w:rsidRPr="00446FEE">
        <w:rPr>
          <w:rFonts w:ascii="Arial" w:eastAsia="Calibri" w:hAnsi="Arial" w:cs="Arial"/>
          <w:iCs/>
        </w:rPr>
        <w:t xml:space="preserve"> w ręku trzyma otwartą </w:t>
      </w:r>
      <w:r w:rsidR="00D71C6E" w:rsidRPr="00446FEE">
        <w:rPr>
          <w:rFonts w:ascii="Arial" w:eastAsia="Calibri" w:hAnsi="Arial" w:cs="Arial"/>
          <w:iCs/>
        </w:rPr>
        <w:t>książkę</w:t>
      </w:r>
      <w:r w:rsidR="00CC1D06">
        <w:rPr>
          <w:rFonts w:ascii="Arial" w:eastAsia="Calibri" w:hAnsi="Arial" w:cs="Arial"/>
          <w:iCs/>
        </w:rPr>
        <w:t>,</w:t>
      </w:r>
      <w:r w:rsidR="00D71C6E" w:rsidRPr="00446FEE">
        <w:rPr>
          <w:rFonts w:ascii="Arial" w:eastAsia="Calibri" w:hAnsi="Arial" w:cs="Arial"/>
          <w:iCs/>
        </w:rPr>
        <w:t xml:space="preserve"> na</w:t>
      </w:r>
      <w:r w:rsidR="00554A29" w:rsidRPr="00446FEE">
        <w:rPr>
          <w:rFonts w:ascii="Arial" w:eastAsia="Calibri" w:hAnsi="Arial" w:cs="Arial"/>
          <w:iCs/>
        </w:rPr>
        <w:t xml:space="preserve"> okładce której widniej krzyż.</w:t>
      </w:r>
      <w:r w:rsidR="00A827F7" w:rsidRPr="00446FEE">
        <w:rPr>
          <w:rFonts w:ascii="Arial" w:eastAsia="Calibri" w:hAnsi="Arial" w:cs="Arial"/>
          <w:iCs/>
        </w:rPr>
        <w:t xml:space="preserve"> </w:t>
      </w:r>
    </w:p>
    <w:p w14:paraId="29FE7AA0" w14:textId="2D0A6B5E" w:rsidR="008618DA" w:rsidRPr="006C0F4F" w:rsidRDefault="008618DA" w:rsidP="00446FEE">
      <w:pPr>
        <w:spacing w:line="276" w:lineRule="auto"/>
        <w:jc w:val="center"/>
        <w:rPr>
          <w:rFonts w:eastAsia="Calibri" w:cs="Times New Roman"/>
          <w:sz w:val="24"/>
          <w:szCs w:val="24"/>
        </w:rPr>
      </w:pPr>
    </w:p>
    <w:p w14:paraId="7EB0542A" w14:textId="56B1CAE8" w:rsidR="00316F3C" w:rsidRPr="00446FEE" w:rsidRDefault="00316F3C" w:rsidP="00316F3C">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Zadanie 14</w:t>
      </w:r>
      <w:r w:rsidRPr="00446FEE">
        <w:rPr>
          <w:rFonts w:ascii="Arial" w:eastAsia="Times New Roman" w:hAnsi="Arial" w:cs="Arial"/>
          <w:color w:val="000000" w:themeColor="text1"/>
          <w:szCs w:val="28"/>
        </w:rPr>
        <w:t xml:space="preserve">. </w:t>
      </w:r>
      <w:r>
        <w:rPr>
          <w:rFonts w:ascii="Arial" w:eastAsia="Times New Roman" w:hAnsi="Arial" w:cs="Arial"/>
          <w:color w:val="000000" w:themeColor="text1"/>
          <w:szCs w:val="28"/>
        </w:rPr>
        <w:t>(0–2</w:t>
      </w:r>
      <w:r w:rsidRPr="00446FEE">
        <w:rPr>
          <w:rFonts w:ascii="Arial" w:eastAsia="Times New Roman" w:hAnsi="Arial" w:cs="Arial"/>
          <w:color w:val="000000" w:themeColor="text1"/>
          <w:szCs w:val="28"/>
        </w:rPr>
        <w:t>)</w:t>
      </w:r>
    </w:p>
    <w:p w14:paraId="4D99B922" w14:textId="77777777" w:rsidR="00316F3C" w:rsidRPr="006C0F4F" w:rsidRDefault="00316F3C" w:rsidP="00316F3C">
      <w:pPr>
        <w:tabs>
          <w:tab w:val="left" w:pos="1808"/>
        </w:tabs>
        <w:spacing w:line="276" w:lineRule="auto"/>
        <w:rPr>
          <w:rFonts w:ascii="Arial" w:eastAsia="SimSun" w:hAnsi="Arial" w:cs="Arial"/>
          <w:szCs w:val="24"/>
          <w:lang w:eastAsia="zh-CN"/>
        </w:rPr>
      </w:pPr>
      <w:r>
        <w:rPr>
          <w:rFonts w:ascii="Arial" w:eastAsia="SimSun" w:hAnsi="Arial" w:cs="Arial"/>
          <w:szCs w:val="24"/>
          <w:lang w:eastAsia="zh-CN"/>
        </w:rPr>
        <w:t xml:space="preserve">  </w:t>
      </w:r>
      <w:r w:rsidRPr="006C0F4F">
        <w:rPr>
          <w:rFonts w:ascii="Arial" w:eastAsia="SimSun" w:hAnsi="Arial" w:cs="Arial"/>
          <w:szCs w:val="24"/>
          <w:lang w:eastAsia="zh-CN"/>
        </w:rPr>
        <w:t>Na podstawie danych z wykresu i własnej wiedzy</w:t>
      </w:r>
      <w:r>
        <w:rPr>
          <w:rFonts w:ascii="Arial" w:eastAsia="SimSun" w:hAnsi="Arial" w:cs="Arial"/>
          <w:szCs w:val="24"/>
          <w:lang w:eastAsia="zh-CN"/>
        </w:rPr>
        <w:t xml:space="preserve"> oceń prawdziwość poniższych stwierdzeń. </w:t>
      </w:r>
      <w:r w:rsidRPr="008C7A6F">
        <w:rPr>
          <w:rFonts w:ascii="Arial" w:eastAsia="Times New Roman" w:hAnsi="Arial" w:cs="Arial"/>
          <w:lang w:eastAsia="pl-PL"/>
        </w:rPr>
        <w:t xml:space="preserve">Obok numeru </w:t>
      </w:r>
      <w:r>
        <w:rPr>
          <w:rFonts w:ascii="Arial" w:eastAsia="Times New Roman" w:hAnsi="Arial" w:cs="Arial"/>
          <w:lang w:eastAsia="pl-PL"/>
        </w:rPr>
        <w:t>stwierdzenia</w:t>
      </w:r>
      <w:r w:rsidRPr="008C7A6F">
        <w:rPr>
          <w:rFonts w:ascii="Arial" w:eastAsia="Times New Roman" w:hAnsi="Arial" w:cs="Arial"/>
          <w:lang w:eastAsia="pl-PL"/>
        </w:rPr>
        <w:t xml:space="preserve"> napisz</w:t>
      </w:r>
      <w:r>
        <w:rPr>
          <w:rFonts w:ascii="Arial" w:eastAsia="SimSun" w:hAnsi="Arial" w:cs="Arial"/>
          <w:szCs w:val="24"/>
          <w:lang w:eastAsia="zh-CN"/>
        </w:rPr>
        <w:t xml:space="preserve"> P, jeśli stwierdzenie</w:t>
      </w:r>
      <w:r w:rsidRPr="006C0F4F">
        <w:rPr>
          <w:rFonts w:ascii="Arial" w:eastAsia="SimSun" w:hAnsi="Arial" w:cs="Arial"/>
          <w:szCs w:val="24"/>
          <w:lang w:eastAsia="zh-CN"/>
        </w:rPr>
        <w:t xml:space="preserve"> jest prawdziwe, albo F – jeśli jest fałszywe.</w:t>
      </w:r>
    </w:p>
    <w:p w14:paraId="1D601A28" w14:textId="77777777" w:rsidR="00316F3C" w:rsidRPr="006C0F4F" w:rsidRDefault="00316F3C" w:rsidP="00316F3C">
      <w:pPr>
        <w:tabs>
          <w:tab w:val="left" w:pos="1808"/>
        </w:tabs>
        <w:spacing w:line="276" w:lineRule="auto"/>
        <w:rPr>
          <w:rFonts w:ascii="Arial" w:eastAsia="SimSun" w:hAnsi="Arial" w:cs="Arial"/>
          <w:szCs w:val="24"/>
          <w:lang w:eastAsia="zh-CN"/>
        </w:rPr>
      </w:pPr>
    </w:p>
    <w:p w14:paraId="2E9EE45C" w14:textId="0041E679" w:rsidR="00E45358" w:rsidRDefault="00316F3C" w:rsidP="00316F3C">
      <w:pPr>
        <w:tabs>
          <w:tab w:val="left" w:pos="675"/>
          <w:tab w:val="left" w:pos="7775"/>
          <w:tab w:val="left" w:pos="8484"/>
        </w:tabs>
        <w:spacing w:line="276" w:lineRule="auto"/>
        <w:rPr>
          <w:rFonts w:ascii="Arial" w:eastAsia="Times New Roman" w:hAnsi="Arial" w:cs="Arial"/>
          <w:color w:val="000000"/>
          <w:szCs w:val="24"/>
          <w:lang w:eastAsia="pl-PL"/>
        </w:rPr>
      </w:pPr>
      <w:r>
        <w:rPr>
          <w:rFonts w:ascii="Arial" w:eastAsia="Times New Roman" w:hAnsi="Arial" w:cs="Arial"/>
          <w:color w:val="000000"/>
          <w:szCs w:val="24"/>
          <w:lang w:eastAsia="pl-PL"/>
        </w:rPr>
        <w:t>1. </w:t>
      </w:r>
      <w:r w:rsidR="00E45358">
        <w:rPr>
          <w:rFonts w:ascii="Arial" w:eastAsia="Times New Roman" w:hAnsi="Arial" w:cs="Arial"/>
          <w:color w:val="000000"/>
          <w:szCs w:val="24"/>
          <w:lang w:eastAsia="pl-PL"/>
        </w:rPr>
        <w:t>W roku 1900 po raz pierwszy u</w:t>
      </w:r>
      <w:r w:rsidR="00E45358" w:rsidRPr="00B77256">
        <w:rPr>
          <w:rFonts w:ascii="Arial" w:eastAsia="Times New Roman" w:hAnsi="Arial" w:cs="Arial"/>
          <w:color w:val="000000"/>
          <w:szCs w:val="24"/>
          <w:lang w:eastAsia="pl-PL"/>
        </w:rPr>
        <w:t>dział gospodarki Stanów Zjednoczonych w produkcji światowej był wyższy od udziału gospodarki jakiegokolwiek innego</w:t>
      </w:r>
      <w:r w:rsidR="00E45358">
        <w:rPr>
          <w:rFonts w:ascii="Arial" w:eastAsia="Times New Roman" w:hAnsi="Arial" w:cs="Arial"/>
          <w:color w:val="000000"/>
          <w:szCs w:val="24"/>
          <w:lang w:eastAsia="pl-PL"/>
        </w:rPr>
        <w:t>, uwzględnionego na wykresie</w:t>
      </w:r>
      <w:r w:rsidR="008C7217">
        <w:rPr>
          <w:rFonts w:ascii="Arial" w:eastAsia="Times New Roman" w:hAnsi="Arial" w:cs="Arial"/>
          <w:color w:val="000000"/>
          <w:szCs w:val="24"/>
          <w:lang w:eastAsia="pl-PL"/>
        </w:rPr>
        <w:t>,</w:t>
      </w:r>
      <w:bookmarkStart w:id="1" w:name="_GoBack"/>
      <w:bookmarkEnd w:id="1"/>
      <w:r w:rsidR="00E45358" w:rsidRPr="00B77256">
        <w:rPr>
          <w:rFonts w:ascii="Arial" w:eastAsia="Times New Roman" w:hAnsi="Arial" w:cs="Arial"/>
          <w:color w:val="000000"/>
          <w:szCs w:val="24"/>
          <w:lang w:eastAsia="pl-PL"/>
        </w:rPr>
        <w:t xml:space="preserve"> państwa</w:t>
      </w:r>
      <w:r w:rsidR="00E45358">
        <w:rPr>
          <w:rFonts w:ascii="Arial" w:eastAsia="Times New Roman" w:hAnsi="Arial" w:cs="Arial"/>
          <w:color w:val="000000"/>
          <w:szCs w:val="24"/>
          <w:lang w:eastAsia="pl-PL"/>
        </w:rPr>
        <w:t>.</w:t>
      </w:r>
    </w:p>
    <w:p w14:paraId="21F58660" w14:textId="20AB661B" w:rsidR="00316F3C" w:rsidRPr="006C0F4F" w:rsidRDefault="00316F3C" w:rsidP="00316F3C">
      <w:pPr>
        <w:tabs>
          <w:tab w:val="left" w:pos="675"/>
          <w:tab w:val="left" w:pos="7775"/>
          <w:tab w:val="left" w:pos="8484"/>
        </w:tabs>
        <w:spacing w:line="276" w:lineRule="auto"/>
        <w:rPr>
          <w:rFonts w:ascii="Arial" w:eastAsia="Times New Roman" w:hAnsi="Arial" w:cs="Arial"/>
          <w:szCs w:val="24"/>
          <w:lang w:eastAsia="pl-PL"/>
        </w:rPr>
      </w:pPr>
      <w:r>
        <w:rPr>
          <w:rFonts w:ascii="Arial" w:eastAsia="Times New Roman" w:hAnsi="Arial" w:cs="Arial"/>
          <w:color w:val="000000"/>
          <w:szCs w:val="24"/>
          <w:lang w:eastAsia="pl-PL"/>
        </w:rPr>
        <w:t>2. </w:t>
      </w:r>
      <w:r w:rsidRPr="006C0F4F">
        <w:rPr>
          <w:rFonts w:ascii="Arial" w:eastAsia="Times New Roman" w:hAnsi="Arial" w:cs="Arial"/>
          <w:color w:val="000000"/>
          <w:szCs w:val="24"/>
          <w:lang w:eastAsia="pl-PL"/>
        </w:rPr>
        <w:t>Wśród gospodarek uwzględnionych na wykresie na przestrzeni lat 1840–1913 gospodarki dwóch państw europejskich notowały ciągły progres.</w:t>
      </w:r>
    </w:p>
    <w:p w14:paraId="6330C446" w14:textId="2D4BF9E6" w:rsidR="00316F3C" w:rsidRPr="006C0F4F" w:rsidRDefault="00316F3C" w:rsidP="00316F3C">
      <w:pPr>
        <w:tabs>
          <w:tab w:val="left" w:pos="675"/>
          <w:tab w:val="left" w:pos="7775"/>
          <w:tab w:val="left" w:pos="8484"/>
        </w:tabs>
        <w:spacing w:line="276" w:lineRule="auto"/>
        <w:rPr>
          <w:rFonts w:ascii="Arial" w:eastAsia="Times New Roman" w:hAnsi="Arial" w:cs="Arial"/>
          <w:szCs w:val="24"/>
          <w:lang w:eastAsia="pl-PL"/>
        </w:rPr>
      </w:pPr>
      <w:r>
        <w:rPr>
          <w:rFonts w:ascii="Arial" w:eastAsia="Times New Roman" w:hAnsi="Arial" w:cs="Arial"/>
          <w:color w:val="000000"/>
          <w:szCs w:val="24"/>
          <w:lang w:eastAsia="pl-PL"/>
        </w:rPr>
        <w:t>3. </w:t>
      </w:r>
      <w:r w:rsidR="00E45358" w:rsidRPr="00B77256">
        <w:rPr>
          <w:rFonts w:ascii="Arial" w:eastAsia="Times New Roman" w:hAnsi="Arial" w:cs="Arial"/>
          <w:color w:val="000000"/>
          <w:szCs w:val="24"/>
          <w:lang w:eastAsia="pl-PL"/>
        </w:rPr>
        <w:t>Największy spadek udziału w punktach procentowych w produkcji światowej między rokiem 1870 a 1913 – spośród gospodarek uwzględnionych na wykresie – odnotowała gospodarka brytyjska.</w:t>
      </w:r>
    </w:p>
    <w:p w14:paraId="60E6A27F" w14:textId="77777777" w:rsidR="00316F3C" w:rsidRPr="006C0F4F" w:rsidRDefault="00316F3C" w:rsidP="00316F3C">
      <w:pPr>
        <w:spacing w:line="276" w:lineRule="auto"/>
        <w:jc w:val="both"/>
        <w:rPr>
          <w:rFonts w:ascii="Arial" w:eastAsia="Calibri" w:hAnsi="Arial" w:cs="Arial"/>
          <w:szCs w:val="24"/>
        </w:rPr>
      </w:pPr>
    </w:p>
    <w:p w14:paraId="6A691127" w14:textId="38110425" w:rsidR="00316F3C" w:rsidRPr="006C0F4F" w:rsidRDefault="00316F3C" w:rsidP="00316F3C">
      <w:pPr>
        <w:spacing w:line="276" w:lineRule="auto"/>
        <w:rPr>
          <w:rFonts w:ascii="Arial" w:eastAsia="Calibri" w:hAnsi="Arial" w:cs="Arial"/>
          <w:szCs w:val="24"/>
        </w:rPr>
      </w:pPr>
      <w:r w:rsidRPr="006C0F4F">
        <w:rPr>
          <w:rFonts w:ascii="Arial" w:eastAsia="Calibri" w:hAnsi="Arial" w:cs="Arial"/>
          <w:szCs w:val="24"/>
        </w:rPr>
        <w:t xml:space="preserve">Zestawienie. Udział </w:t>
      </w:r>
      <w:r>
        <w:rPr>
          <w:rFonts w:ascii="Arial" w:eastAsia="Calibri" w:hAnsi="Arial" w:cs="Arial"/>
          <w:szCs w:val="24"/>
        </w:rPr>
        <w:t>wybranych</w:t>
      </w:r>
      <w:r w:rsidRPr="006C0F4F">
        <w:rPr>
          <w:rFonts w:ascii="Arial" w:eastAsia="Calibri" w:hAnsi="Arial" w:cs="Arial"/>
          <w:szCs w:val="24"/>
        </w:rPr>
        <w:t xml:space="preserve"> gospodarek w produkcji światowej w latach 1840–1913 w %</w:t>
      </w:r>
    </w:p>
    <w:p w14:paraId="5BC3FACE" w14:textId="77777777" w:rsidR="00316F3C" w:rsidRPr="006C0F4F" w:rsidRDefault="00316F3C" w:rsidP="00316F3C">
      <w:pPr>
        <w:spacing w:line="276" w:lineRule="auto"/>
        <w:jc w:val="both"/>
        <w:rPr>
          <w:rFonts w:ascii="Arial" w:eastAsia="Calibri" w:hAnsi="Arial" w:cs="Arial"/>
          <w:szCs w:val="24"/>
        </w:rPr>
      </w:pPr>
      <w:r w:rsidRPr="006C0F4F">
        <w:rPr>
          <w:rFonts w:ascii="Arial" w:eastAsia="Calibri" w:hAnsi="Arial" w:cs="Arial"/>
          <w:szCs w:val="24"/>
        </w:rPr>
        <w:t>rok                1840   1870   1900  1913</w:t>
      </w:r>
    </w:p>
    <w:p w14:paraId="0879916C" w14:textId="77777777" w:rsidR="00316F3C" w:rsidRPr="006C0F4F" w:rsidRDefault="00316F3C" w:rsidP="00316F3C">
      <w:pPr>
        <w:spacing w:line="276" w:lineRule="auto"/>
        <w:jc w:val="both"/>
        <w:rPr>
          <w:rFonts w:ascii="Arial" w:eastAsia="Calibri" w:hAnsi="Arial" w:cs="Arial"/>
          <w:szCs w:val="24"/>
        </w:rPr>
      </w:pPr>
      <w:r w:rsidRPr="006C0F4F">
        <w:rPr>
          <w:rFonts w:ascii="Arial" w:eastAsia="Calibri" w:hAnsi="Arial" w:cs="Arial"/>
          <w:szCs w:val="24"/>
        </w:rPr>
        <w:t>USA                   7       23       30      36</w:t>
      </w:r>
    </w:p>
    <w:p w14:paraId="3ACC94E1" w14:textId="2818BA54" w:rsidR="00316F3C" w:rsidRPr="006C0F4F" w:rsidRDefault="00316F3C" w:rsidP="00316F3C">
      <w:pPr>
        <w:spacing w:line="276" w:lineRule="auto"/>
        <w:jc w:val="both"/>
        <w:rPr>
          <w:rFonts w:ascii="Arial" w:eastAsia="Calibri" w:hAnsi="Arial" w:cs="Arial"/>
          <w:szCs w:val="24"/>
        </w:rPr>
      </w:pPr>
      <w:r w:rsidRPr="006C0F4F">
        <w:rPr>
          <w:rFonts w:ascii="Arial" w:eastAsia="Calibri" w:hAnsi="Arial" w:cs="Arial"/>
          <w:szCs w:val="24"/>
        </w:rPr>
        <w:t xml:space="preserve">Niemcy            11       13       16    </w:t>
      </w:r>
      <w:r>
        <w:rPr>
          <w:rFonts w:ascii="Arial" w:eastAsia="Calibri" w:hAnsi="Arial" w:cs="Arial"/>
          <w:szCs w:val="24"/>
        </w:rPr>
        <w:t xml:space="preserve"> </w:t>
      </w:r>
      <w:r w:rsidRPr="006C0F4F">
        <w:rPr>
          <w:rFonts w:ascii="Arial" w:eastAsia="Calibri" w:hAnsi="Arial" w:cs="Arial"/>
          <w:szCs w:val="24"/>
        </w:rPr>
        <w:t xml:space="preserve">  17</w:t>
      </w:r>
    </w:p>
    <w:p w14:paraId="557861DD" w14:textId="5038A4D7" w:rsidR="00316F3C" w:rsidRPr="006C0F4F" w:rsidRDefault="00316F3C" w:rsidP="00316F3C">
      <w:pPr>
        <w:spacing w:line="276" w:lineRule="auto"/>
        <w:jc w:val="both"/>
        <w:rPr>
          <w:rFonts w:ascii="Arial" w:eastAsia="Calibri" w:hAnsi="Arial" w:cs="Arial"/>
          <w:szCs w:val="24"/>
        </w:rPr>
      </w:pPr>
      <w:r w:rsidRPr="006C0F4F">
        <w:rPr>
          <w:rFonts w:ascii="Arial" w:eastAsia="Calibri" w:hAnsi="Arial" w:cs="Arial"/>
          <w:szCs w:val="24"/>
        </w:rPr>
        <w:t xml:space="preserve">W. Brytania     29      </w:t>
      </w:r>
      <w:r>
        <w:rPr>
          <w:rFonts w:ascii="Arial" w:eastAsia="Calibri" w:hAnsi="Arial" w:cs="Arial"/>
          <w:szCs w:val="24"/>
        </w:rPr>
        <w:t xml:space="preserve">  31       19   </w:t>
      </w:r>
      <w:r w:rsidRPr="006C0F4F">
        <w:rPr>
          <w:rFonts w:ascii="Arial" w:eastAsia="Calibri" w:hAnsi="Arial" w:cs="Arial"/>
          <w:szCs w:val="24"/>
        </w:rPr>
        <w:t xml:space="preserve">   15</w:t>
      </w:r>
    </w:p>
    <w:p w14:paraId="064F4B3B" w14:textId="77777777" w:rsidR="00316F3C" w:rsidRPr="006C0F4F" w:rsidRDefault="00316F3C" w:rsidP="00316F3C">
      <w:pPr>
        <w:spacing w:line="276" w:lineRule="auto"/>
        <w:jc w:val="both"/>
        <w:rPr>
          <w:rFonts w:ascii="Arial" w:eastAsia="Calibri" w:hAnsi="Arial" w:cs="Arial"/>
          <w:szCs w:val="24"/>
        </w:rPr>
      </w:pPr>
      <w:r w:rsidRPr="006C0F4F">
        <w:rPr>
          <w:rFonts w:ascii="Arial" w:eastAsia="Calibri" w:hAnsi="Arial" w:cs="Arial"/>
          <w:szCs w:val="24"/>
        </w:rPr>
        <w:t>Francja            20       10         7        6</w:t>
      </w:r>
    </w:p>
    <w:p w14:paraId="2B05D826" w14:textId="57B0E368" w:rsidR="00316F3C" w:rsidRPr="006C0F4F" w:rsidRDefault="00316F3C" w:rsidP="00316F3C">
      <w:pPr>
        <w:spacing w:line="276" w:lineRule="auto"/>
        <w:jc w:val="both"/>
        <w:rPr>
          <w:rFonts w:ascii="Arial" w:eastAsia="Calibri" w:hAnsi="Arial" w:cs="Arial"/>
          <w:szCs w:val="24"/>
        </w:rPr>
      </w:pPr>
      <w:r w:rsidRPr="006C0F4F">
        <w:rPr>
          <w:rFonts w:ascii="Arial" w:eastAsia="Calibri" w:hAnsi="Arial" w:cs="Arial"/>
          <w:szCs w:val="24"/>
        </w:rPr>
        <w:t xml:space="preserve">Rosja                3          4         5 </w:t>
      </w:r>
      <w:r>
        <w:rPr>
          <w:rFonts w:ascii="Arial" w:eastAsia="Calibri" w:hAnsi="Arial" w:cs="Arial"/>
          <w:szCs w:val="24"/>
        </w:rPr>
        <w:t xml:space="preserve"> </w:t>
      </w:r>
      <w:r w:rsidRPr="006C0F4F">
        <w:rPr>
          <w:rFonts w:ascii="Arial" w:eastAsia="Calibri" w:hAnsi="Arial" w:cs="Arial"/>
          <w:szCs w:val="24"/>
        </w:rPr>
        <w:t xml:space="preserve">      4</w:t>
      </w:r>
    </w:p>
    <w:p w14:paraId="1A41E8BF" w14:textId="77777777" w:rsidR="00316F3C" w:rsidRPr="006C0F4F" w:rsidRDefault="00316F3C" w:rsidP="00316F3C">
      <w:pPr>
        <w:spacing w:line="276" w:lineRule="auto"/>
        <w:jc w:val="both"/>
        <w:rPr>
          <w:rFonts w:ascii="Arial" w:eastAsia="Calibri" w:hAnsi="Arial" w:cs="Arial"/>
          <w:szCs w:val="24"/>
        </w:rPr>
      </w:pPr>
    </w:p>
    <w:p w14:paraId="33445C64" w14:textId="2AB17ECE" w:rsidR="00316F3C" w:rsidRDefault="00316F3C" w:rsidP="00316F3C">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Zadanie 15</w:t>
      </w:r>
      <w:r w:rsidRPr="00446FEE">
        <w:rPr>
          <w:rFonts w:ascii="Arial" w:eastAsia="Times New Roman" w:hAnsi="Arial" w:cs="Arial"/>
          <w:color w:val="000000" w:themeColor="text1"/>
          <w:szCs w:val="28"/>
        </w:rPr>
        <w:t xml:space="preserve">. </w:t>
      </w:r>
    </w:p>
    <w:p w14:paraId="765A7CE0" w14:textId="0E5E17DB" w:rsidR="00316F3C" w:rsidRDefault="00316F3C" w:rsidP="00316F3C">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Przeczytaj opinie na temat bitwy warszawskiej i wykonaj polecenia 15.1. i 15.2.</w:t>
      </w:r>
    </w:p>
    <w:p w14:paraId="626F5C89" w14:textId="77777777" w:rsidR="00316F3C" w:rsidRPr="00446FEE" w:rsidRDefault="00316F3C" w:rsidP="00316F3C">
      <w:pPr>
        <w:keepNext/>
        <w:keepLines/>
        <w:spacing w:line="276" w:lineRule="auto"/>
        <w:outlineLvl w:val="1"/>
        <w:rPr>
          <w:rFonts w:ascii="Arial" w:eastAsia="Times New Roman" w:hAnsi="Arial" w:cs="Arial"/>
          <w:color w:val="000000" w:themeColor="text1"/>
          <w:szCs w:val="28"/>
        </w:rPr>
      </w:pPr>
    </w:p>
    <w:p w14:paraId="6099446A" w14:textId="0F484442" w:rsidR="00316F3C" w:rsidRPr="00446FEE" w:rsidRDefault="00316F3C" w:rsidP="00316F3C">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15.1. (0–2</w:t>
      </w:r>
      <w:r w:rsidRPr="00446FEE">
        <w:rPr>
          <w:rFonts w:ascii="Arial" w:eastAsia="Times New Roman" w:hAnsi="Arial" w:cs="Arial"/>
          <w:color w:val="000000" w:themeColor="text1"/>
          <w:szCs w:val="28"/>
        </w:rPr>
        <w:t>)</w:t>
      </w:r>
    </w:p>
    <w:p w14:paraId="72E27969" w14:textId="4359F095" w:rsidR="00316F3C" w:rsidRDefault="00316F3C" w:rsidP="00316F3C">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 xml:space="preserve">  </w:t>
      </w:r>
      <w:r w:rsidR="0073626A" w:rsidRPr="0073626A">
        <w:rPr>
          <w:rFonts w:ascii="Arial" w:eastAsia="Arial Unicode MS" w:hAnsi="Arial" w:cs="Arial"/>
          <w:kern w:val="2"/>
          <w:szCs w:val="24"/>
          <w:u w:color="000000"/>
          <w:lang w:eastAsia="pl-PL"/>
        </w:rPr>
        <w:t>Porównaj zaprezentowane w źródle opinie A i B na temat znaczenia bitwy warszawskiej – podaj jedno podobieństwo i jedną różnicę między nimi.</w:t>
      </w:r>
    </w:p>
    <w:p w14:paraId="6C6F6888" w14:textId="30D56F0C" w:rsidR="0073626A" w:rsidRDefault="0073626A" w:rsidP="00316F3C">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Podobieństwo: …</w:t>
      </w:r>
    </w:p>
    <w:p w14:paraId="0711D9BB" w14:textId="61ED8269" w:rsidR="0073626A" w:rsidRPr="006C0F4F" w:rsidRDefault="0073626A" w:rsidP="00316F3C">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Różnica: …</w:t>
      </w:r>
    </w:p>
    <w:p w14:paraId="7558A85A" w14:textId="482C3BC7" w:rsidR="00316F3C" w:rsidRPr="006C0F4F" w:rsidRDefault="00316F3C" w:rsidP="00316F3C">
      <w:pPr>
        <w:spacing w:line="276" w:lineRule="auto"/>
        <w:rPr>
          <w:rFonts w:ascii="Arial" w:eastAsia="Times New Roman" w:hAnsi="Arial" w:cs="Arial"/>
          <w:szCs w:val="24"/>
          <w:shd w:val="clear" w:color="auto" w:fill="FFFFFF"/>
          <w:lang w:eastAsia="pl-PL"/>
        </w:rPr>
      </w:pPr>
    </w:p>
    <w:p w14:paraId="653F8499" w14:textId="0DF90AAA" w:rsidR="00316F3C" w:rsidRPr="00446FEE" w:rsidRDefault="004C626A" w:rsidP="00316F3C">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15</w:t>
      </w:r>
      <w:r w:rsidR="00D97BD8">
        <w:rPr>
          <w:rFonts w:ascii="Arial" w:eastAsia="Times New Roman" w:hAnsi="Arial" w:cs="Arial"/>
          <w:color w:val="000000" w:themeColor="text1"/>
          <w:szCs w:val="28"/>
        </w:rPr>
        <w:t>.2. (0–1</w:t>
      </w:r>
      <w:r w:rsidR="00316F3C" w:rsidRPr="00446FEE">
        <w:rPr>
          <w:rFonts w:ascii="Arial" w:eastAsia="Times New Roman" w:hAnsi="Arial" w:cs="Arial"/>
          <w:color w:val="000000" w:themeColor="text1"/>
          <w:szCs w:val="28"/>
        </w:rPr>
        <w:t>)</w:t>
      </w:r>
    </w:p>
    <w:p w14:paraId="5707AB06" w14:textId="598C9C78" w:rsidR="0073626A" w:rsidRPr="0073626A" w:rsidRDefault="00316F3C" w:rsidP="0073626A">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 xml:space="preserve">  </w:t>
      </w:r>
      <w:r w:rsidR="0073626A" w:rsidRPr="0073626A">
        <w:rPr>
          <w:rFonts w:ascii="Arial" w:eastAsia="Arial Unicode MS" w:hAnsi="Arial" w:cs="Arial"/>
          <w:kern w:val="2"/>
          <w:szCs w:val="24"/>
          <w:u w:color="000000"/>
          <w:lang w:eastAsia="pl-PL"/>
        </w:rPr>
        <w:t xml:space="preserve">Dokończ zdanie. </w:t>
      </w:r>
      <w:r w:rsidR="0073626A">
        <w:rPr>
          <w:rFonts w:ascii="Arial" w:eastAsia="Arial Unicode MS" w:hAnsi="Arial" w:cs="Arial"/>
          <w:kern w:val="2"/>
          <w:szCs w:val="24"/>
          <w:u w:color="000000"/>
          <w:lang w:eastAsia="pl-PL"/>
        </w:rPr>
        <w:t>Wypisz</w:t>
      </w:r>
      <w:r w:rsidR="0073626A" w:rsidRPr="0073626A">
        <w:rPr>
          <w:rFonts w:ascii="Arial" w:eastAsia="Arial Unicode MS" w:hAnsi="Arial" w:cs="Arial"/>
          <w:kern w:val="2"/>
          <w:szCs w:val="24"/>
          <w:u w:color="000000"/>
          <w:lang w:eastAsia="pl-PL"/>
        </w:rPr>
        <w:t xml:space="preserve"> właściwą odpowiedź spośród podanych.</w:t>
      </w:r>
    </w:p>
    <w:p w14:paraId="5C38E16A" w14:textId="77777777" w:rsidR="0073626A" w:rsidRPr="0073626A" w:rsidRDefault="0073626A" w:rsidP="0073626A">
      <w:pPr>
        <w:spacing w:line="276" w:lineRule="auto"/>
        <w:contextualSpacing/>
        <w:rPr>
          <w:rFonts w:ascii="Arial" w:eastAsia="Arial Unicode MS" w:hAnsi="Arial" w:cs="Arial"/>
          <w:kern w:val="2"/>
          <w:szCs w:val="24"/>
          <w:u w:color="000000"/>
          <w:lang w:eastAsia="pl-PL"/>
        </w:rPr>
      </w:pPr>
      <w:r w:rsidRPr="0073626A">
        <w:rPr>
          <w:rFonts w:ascii="Arial" w:eastAsia="Arial Unicode MS" w:hAnsi="Arial" w:cs="Arial"/>
          <w:kern w:val="2"/>
          <w:szCs w:val="24"/>
          <w:u w:color="000000"/>
          <w:lang w:eastAsia="pl-PL"/>
        </w:rPr>
        <w:t>Bitwa, do której odnoszą się przedstawione w źródle opinie, rozegrała się w roku</w:t>
      </w:r>
    </w:p>
    <w:p w14:paraId="0D2C905A" w14:textId="1DC59D9C" w:rsidR="0073626A" w:rsidRPr="0073626A" w:rsidRDefault="0073626A" w:rsidP="0073626A">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A. </w:t>
      </w:r>
      <w:r w:rsidRPr="0073626A">
        <w:rPr>
          <w:rFonts w:ascii="Arial" w:eastAsia="Arial Unicode MS" w:hAnsi="Arial" w:cs="Arial"/>
          <w:kern w:val="2"/>
          <w:szCs w:val="24"/>
          <w:u w:color="000000"/>
          <w:lang w:eastAsia="pl-PL"/>
        </w:rPr>
        <w:t>wybuchu powstania wielkopolskiego.</w:t>
      </w:r>
    </w:p>
    <w:p w14:paraId="01AA954E" w14:textId="6100B0E6" w:rsidR="0073626A" w:rsidRPr="0073626A" w:rsidRDefault="0073626A" w:rsidP="0073626A">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B. </w:t>
      </w:r>
      <w:r w:rsidRPr="0073626A">
        <w:rPr>
          <w:rFonts w:ascii="Arial" w:eastAsia="Arial Unicode MS" w:hAnsi="Arial" w:cs="Arial"/>
          <w:kern w:val="2"/>
          <w:szCs w:val="24"/>
          <w:u w:color="000000"/>
          <w:lang w:eastAsia="pl-PL"/>
        </w:rPr>
        <w:t>wybuchu I powstania śląskiego.</w:t>
      </w:r>
    </w:p>
    <w:p w14:paraId="082E8531" w14:textId="4ED25924" w:rsidR="0073626A" w:rsidRPr="0073626A" w:rsidRDefault="0073626A" w:rsidP="0073626A">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lastRenderedPageBreak/>
        <w:t>C. </w:t>
      </w:r>
      <w:r w:rsidRPr="0073626A">
        <w:rPr>
          <w:rFonts w:ascii="Arial" w:eastAsia="Arial Unicode MS" w:hAnsi="Arial" w:cs="Arial"/>
          <w:kern w:val="2"/>
          <w:szCs w:val="24"/>
          <w:u w:color="000000"/>
          <w:lang w:eastAsia="pl-PL"/>
        </w:rPr>
        <w:t>plebiscytu na Warmii i Mazurach.</w:t>
      </w:r>
    </w:p>
    <w:p w14:paraId="50CEBDD1" w14:textId="0B3162AD" w:rsidR="00316F3C" w:rsidRPr="006C0F4F" w:rsidRDefault="0073626A" w:rsidP="0073626A">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D. </w:t>
      </w:r>
      <w:r w:rsidRPr="0073626A">
        <w:rPr>
          <w:rFonts w:ascii="Arial" w:eastAsia="Arial Unicode MS" w:hAnsi="Arial" w:cs="Arial"/>
          <w:kern w:val="2"/>
          <w:szCs w:val="24"/>
          <w:u w:color="000000"/>
          <w:lang w:eastAsia="pl-PL"/>
        </w:rPr>
        <w:t>plebiscytu na Górnym Śląsku.</w:t>
      </w:r>
    </w:p>
    <w:p w14:paraId="445FA014" w14:textId="77777777" w:rsidR="004C626A" w:rsidRPr="004C626A" w:rsidRDefault="004C626A" w:rsidP="004C626A">
      <w:pPr>
        <w:spacing w:line="276" w:lineRule="auto"/>
        <w:rPr>
          <w:rFonts w:ascii="Arial" w:eastAsia="Calibri" w:hAnsi="Arial" w:cs="Times New Roman"/>
          <w:color w:val="1B1B1B"/>
        </w:rPr>
      </w:pPr>
      <w:r w:rsidRPr="004C626A">
        <w:rPr>
          <w:rFonts w:ascii="Arial" w:eastAsia="Calibri" w:hAnsi="Arial" w:cs="Times New Roman"/>
          <w:color w:val="1B1B1B"/>
        </w:rPr>
        <w:t>Opinie na temat bitwy warszawskiej</w:t>
      </w:r>
    </w:p>
    <w:p w14:paraId="238D0851" w14:textId="276809E1" w:rsidR="004C626A" w:rsidRPr="004C626A" w:rsidRDefault="004C626A" w:rsidP="004C626A">
      <w:pPr>
        <w:spacing w:line="276" w:lineRule="auto"/>
        <w:rPr>
          <w:rFonts w:ascii="Arial" w:eastAsia="Calibri" w:hAnsi="Arial" w:cs="Times New Roman"/>
          <w:bCs/>
          <w:color w:val="1B1B1B"/>
          <w:u w:val="single"/>
        </w:rPr>
      </w:pPr>
      <w:r>
        <w:rPr>
          <w:rFonts w:ascii="Arial" w:eastAsia="Calibri" w:hAnsi="Arial" w:cs="Times New Roman"/>
          <w:bCs/>
          <w:color w:val="1B1B1B"/>
        </w:rPr>
        <w:t xml:space="preserve">  </w:t>
      </w:r>
      <w:r w:rsidRPr="004C626A">
        <w:rPr>
          <w:rFonts w:ascii="Arial" w:eastAsia="Calibri" w:hAnsi="Arial" w:cs="Times New Roman"/>
          <w:bCs/>
          <w:color w:val="1B1B1B"/>
        </w:rPr>
        <w:t xml:space="preserve">Opinia A: </w:t>
      </w:r>
      <w:r w:rsidRPr="004C626A">
        <w:rPr>
          <w:rFonts w:ascii="Arial" w:eastAsia="Calibri" w:hAnsi="Arial" w:cs="Times New Roman"/>
        </w:rPr>
        <w:t xml:space="preserve">Gdyby Polska stała się radziecka […] pokój wersalski zostałby rozbity </w:t>
      </w:r>
      <w:r w:rsidRPr="004C626A">
        <w:rPr>
          <w:rFonts w:ascii="Arial" w:eastAsia="Calibri" w:hAnsi="Arial" w:cs="Arial"/>
          <w:iCs/>
          <w:shd w:val="clear" w:color="auto" w:fill="FFFFFF"/>
        </w:rPr>
        <w:t>i cały system międzynarodowy, ustanowiony dzięki zwycięstwu nad Niemcami, runąłby. Francja nie miałaby wówczas buforu odgradzającego Niemcy od Rosji Radzieckiej […]. Sprawa wzięła taki obrót, że jeszcze kilka dni zwycięskiej ofensywy Armii Czerwonej, a nie tylko Warszawa zostałaby zdobyta (to nie było takie istotne), lecz rozbity zostałby pokój wersalski. Oto, na czym polega międzynarodowe znaczenie tej wojny.</w:t>
      </w:r>
    </w:p>
    <w:p w14:paraId="7484D839" w14:textId="64414087" w:rsidR="004C626A" w:rsidRPr="004C626A" w:rsidRDefault="004C626A" w:rsidP="004C626A">
      <w:pPr>
        <w:spacing w:after="120" w:line="276" w:lineRule="auto"/>
        <w:rPr>
          <w:rFonts w:ascii="Arial" w:eastAsia="Calibri" w:hAnsi="Arial" w:cs="Arial"/>
          <w:bCs/>
          <w:iCs/>
          <w:u w:val="single"/>
          <w:shd w:val="clear" w:color="auto" w:fill="FFFFFF"/>
        </w:rPr>
      </w:pPr>
      <w:r>
        <w:rPr>
          <w:rFonts w:ascii="Arial" w:eastAsia="Calibri" w:hAnsi="Arial" w:cs="Arial"/>
          <w:bCs/>
          <w:iCs/>
          <w:shd w:val="clear" w:color="auto" w:fill="FFFFFF"/>
        </w:rPr>
        <w:t xml:space="preserve">  </w:t>
      </w:r>
      <w:r w:rsidRPr="004C626A">
        <w:rPr>
          <w:rFonts w:ascii="Arial" w:eastAsia="Calibri" w:hAnsi="Arial" w:cs="Arial"/>
          <w:bCs/>
          <w:iCs/>
          <w:shd w:val="clear" w:color="auto" w:fill="FFFFFF"/>
        </w:rPr>
        <w:t xml:space="preserve">Opinia B: </w:t>
      </w:r>
      <w:r w:rsidRPr="004C626A">
        <w:rPr>
          <w:rFonts w:ascii="Arial" w:eastAsia="Calibri" w:hAnsi="Arial" w:cs="Arial"/>
          <w:iCs/>
          <w:shd w:val="clear" w:color="auto" w:fill="FFFFFF"/>
        </w:rPr>
        <w:t>Współczesna historia cywilizacji zna mało wydarzeń, posiadających znaczenie większe od bitwy pod Warszawą […]. Nie zna zaś ani jednego, które byłoby mniej docenione. Gdyby bitwa pod Warszawą zakończyła się była zwycięstwem bolszewików, nastąpiłby punkt zwrotny w dziejach Europy, nie ulega wątpliwości, iż z upadkiem Warszawy środkowa Europa stanęłaby otworem dla propagandy komunistycznej i dla sowieckiej inwazji. […] W wielu sytuacjach historycznych Polska była przedmurzem Europy przeciw inwazji azjatyckiej. W żadnym atoli momencie zasługi położone przez Polskę nie były większe, w żadnym niebezpieczeństwo nie było groźniejsze.</w:t>
      </w:r>
      <w:r w:rsidRPr="004C626A">
        <w:rPr>
          <w:rFonts w:ascii="Arial" w:eastAsia="Calibri" w:hAnsi="Arial" w:cs="Times New Roman"/>
          <w:i/>
        </w:rPr>
        <w:t xml:space="preserve"> </w:t>
      </w:r>
    </w:p>
    <w:p w14:paraId="0F8749F9" w14:textId="723B86DF" w:rsidR="00FC130A" w:rsidRDefault="00FC130A"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003B686F" w:rsidRPr="00446FEE">
        <w:rPr>
          <w:rFonts w:ascii="Arial" w:eastAsia="Times New Roman" w:hAnsi="Arial" w:cs="Arial"/>
          <w:color w:val="000000" w:themeColor="text1"/>
          <w:szCs w:val="28"/>
        </w:rPr>
        <w:t>Z</w:t>
      </w:r>
      <w:r>
        <w:rPr>
          <w:rFonts w:ascii="Arial" w:eastAsia="Times New Roman" w:hAnsi="Arial" w:cs="Arial"/>
          <w:color w:val="000000" w:themeColor="text1"/>
          <w:szCs w:val="28"/>
        </w:rPr>
        <w:t>adanie 16</w:t>
      </w:r>
      <w:r w:rsidR="0069688F" w:rsidRPr="00446FEE">
        <w:rPr>
          <w:rFonts w:ascii="Arial" w:eastAsia="Times New Roman" w:hAnsi="Arial" w:cs="Arial"/>
          <w:color w:val="000000" w:themeColor="text1"/>
          <w:szCs w:val="28"/>
        </w:rPr>
        <w:t>.</w:t>
      </w:r>
    </w:p>
    <w:p w14:paraId="59FE568E" w14:textId="638D35DF" w:rsidR="0069688F" w:rsidRDefault="0069688F" w:rsidP="00446FEE">
      <w:pPr>
        <w:keepNext/>
        <w:keepLines/>
        <w:spacing w:line="276" w:lineRule="auto"/>
        <w:outlineLvl w:val="1"/>
        <w:rPr>
          <w:rFonts w:ascii="Arial" w:eastAsia="Times New Roman" w:hAnsi="Arial" w:cs="Arial"/>
          <w:color w:val="000000" w:themeColor="text1"/>
          <w:szCs w:val="28"/>
        </w:rPr>
      </w:pPr>
      <w:r w:rsidRPr="00446FEE">
        <w:rPr>
          <w:rFonts w:ascii="Arial" w:eastAsia="Times New Roman" w:hAnsi="Arial" w:cs="Arial"/>
          <w:color w:val="000000" w:themeColor="text1"/>
          <w:szCs w:val="28"/>
        </w:rPr>
        <w:t xml:space="preserve"> </w:t>
      </w:r>
      <w:r w:rsidR="00FC130A">
        <w:rPr>
          <w:rFonts w:ascii="Arial" w:eastAsia="Times New Roman" w:hAnsi="Arial" w:cs="Arial"/>
          <w:color w:val="000000" w:themeColor="text1"/>
          <w:szCs w:val="28"/>
        </w:rPr>
        <w:t xml:space="preserve"> Przeczytaj opis kartki pocztowej i wykonaj polecenia 16.1. i 16.2.</w:t>
      </w:r>
    </w:p>
    <w:p w14:paraId="56FDD97B" w14:textId="77777777" w:rsidR="00FC130A" w:rsidRPr="00446FEE" w:rsidRDefault="00FC130A" w:rsidP="00446FEE">
      <w:pPr>
        <w:keepNext/>
        <w:keepLines/>
        <w:spacing w:line="276" w:lineRule="auto"/>
        <w:outlineLvl w:val="1"/>
        <w:rPr>
          <w:rFonts w:ascii="Arial" w:eastAsia="Times New Roman" w:hAnsi="Arial" w:cs="Arial"/>
          <w:color w:val="000000" w:themeColor="text1"/>
          <w:szCs w:val="28"/>
        </w:rPr>
      </w:pPr>
    </w:p>
    <w:p w14:paraId="5AD80E9A" w14:textId="52CB178D" w:rsidR="00E01245" w:rsidRPr="00446FEE" w:rsidRDefault="00FC130A"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16</w:t>
      </w:r>
      <w:r w:rsidR="00E01245" w:rsidRPr="00446FEE">
        <w:rPr>
          <w:rFonts w:ascii="Arial" w:eastAsia="Times New Roman" w:hAnsi="Arial" w:cs="Arial"/>
          <w:color w:val="000000" w:themeColor="text1"/>
          <w:szCs w:val="28"/>
        </w:rPr>
        <w:t>.1. (0–1)</w:t>
      </w:r>
    </w:p>
    <w:p w14:paraId="2DB518B1" w14:textId="6A9DBCE0" w:rsidR="00E01245" w:rsidRPr="006C0F4F" w:rsidRDefault="008F11E1" w:rsidP="00446FEE">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 xml:space="preserve">  </w:t>
      </w:r>
      <w:r w:rsidR="00FC130A" w:rsidRPr="00FC130A">
        <w:rPr>
          <w:rFonts w:ascii="Arial" w:eastAsia="Arial Unicode MS" w:hAnsi="Arial" w:cs="Arial"/>
          <w:kern w:val="2"/>
          <w:szCs w:val="24"/>
          <w:u w:color="000000"/>
          <w:lang w:eastAsia="pl-PL"/>
        </w:rPr>
        <w:t>Wyjaśnij okoliczności spotkania upamiętnionego na przedstawionej kartce pocztowej.</w:t>
      </w:r>
    </w:p>
    <w:p w14:paraId="1781039D" w14:textId="121EB151" w:rsidR="00E01245" w:rsidRPr="006C0F4F" w:rsidRDefault="00E01245" w:rsidP="00446FEE">
      <w:pPr>
        <w:spacing w:line="276" w:lineRule="auto"/>
        <w:rPr>
          <w:rFonts w:ascii="Arial" w:eastAsia="Times New Roman" w:hAnsi="Arial" w:cs="Arial"/>
          <w:szCs w:val="24"/>
          <w:shd w:val="clear" w:color="auto" w:fill="FFFFFF"/>
          <w:lang w:eastAsia="pl-PL"/>
        </w:rPr>
      </w:pPr>
    </w:p>
    <w:p w14:paraId="4B74522F" w14:textId="50C5791F" w:rsidR="00E01245" w:rsidRPr="00446FEE" w:rsidRDefault="00FC130A"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16.2. (0–1</w:t>
      </w:r>
      <w:r w:rsidR="00E01245" w:rsidRPr="00446FEE">
        <w:rPr>
          <w:rFonts w:ascii="Arial" w:eastAsia="Times New Roman" w:hAnsi="Arial" w:cs="Arial"/>
          <w:color w:val="000000" w:themeColor="text1"/>
          <w:szCs w:val="28"/>
        </w:rPr>
        <w:t>)</w:t>
      </w:r>
    </w:p>
    <w:p w14:paraId="4881BF19" w14:textId="099AC906" w:rsidR="00E01245" w:rsidRPr="006C0F4F" w:rsidRDefault="008F11E1" w:rsidP="00446FEE">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 xml:space="preserve">  </w:t>
      </w:r>
      <w:r w:rsidR="00FC130A" w:rsidRPr="00FC130A">
        <w:rPr>
          <w:rFonts w:ascii="Arial" w:eastAsia="Arial Unicode MS" w:hAnsi="Arial" w:cs="Arial"/>
          <w:kern w:val="2"/>
          <w:szCs w:val="24"/>
          <w:u w:color="000000"/>
          <w:lang w:eastAsia="pl-PL"/>
        </w:rPr>
        <w:t>Podaj nazwisko jednego z przywódców przedstawionyc</w:t>
      </w:r>
      <w:r w:rsidR="00FC130A">
        <w:rPr>
          <w:rFonts w:ascii="Arial" w:eastAsia="Arial Unicode MS" w:hAnsi="Arial" w:cs="Arial"/>
          <w:kern w:val="2"/>
          <w:szCs w:val="24"/>
          <w:u w:color="000000"/>
          <w:lang w:eastAsia="pl-PL"/>
        </w:rPr>
        <w:t>h na pocztówce, który rządził w </w:t>
      </w:r>
      <w:r w:rsidR="00FC130A" w:rsidRPr="00FC130A">
        <w:rPr>
          <w:rFonts w:ascii="Arial" w:eastAsia="Arial Unicode MS" w:hAnsi="Arial" w:cs="Arial"/>
          <w:kern w:val="2"/>
          <w:szCs w:val="24"/>
          <w:u w:color="000000"/>
          <w:lang w:eastAsia="pl-PL"/>
        </w:rPr>
        <w:t>państwie demokratycznym.</w:t>
      </w:r>
    </w:p>
    <w:p w14:paraId="3EE8558D" w14:textId="77777777" w:rsidR="006C428C" w:rsidRDefault="006C428C" w:rsidP="00446FEE">
      <w:pPr>
        <w:spacing w:line="276" w:lineRule="auto"/>
        <w:contextualSpacing/>
        <w:rPr>
          <w:rFonts w:ascii="Arial" w:eastAsia="Arial Unicode MS" w:hAnsi="Arial" w:cs="Arial"/>
          <w:kern w:val="2"/>
          <w:szCs w:val="24"/>
          <w:u w:color="000000"/>
          <w:lang w:eastAsia="pl-PL"/>
        </w:rPr>
      </w:pPr>
    </w:p>
    <w:p w14:paraId="14D6258F" w14:textId="77777777" w:rsidR="00FC130A" w:rsidRDefault="006C428C" w:rsidP="00446FEE">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Opis k</w:t>
      </w:r>
      <w:r w:rsidR="0069688F" w:rsidRPr="006C0F4F">
        <w:rPr>
          <w:rFonts w:ascii="Arial" w:eastAsia="Arial Unicode MS" w:hAnsi="Arial" w:cs="Arial"/>
          <w:kern w:val="2"/>
          <w:szCs w:val="24"/>
          <w:u w:color="000000"/>
          <w:lang w:eastAsia="pl-PL"/>
        </w:rPr>
        <w:t>artk</w:t>
      </w:r>
      <w:r>
        <w:rPr>
          <w:rFonts w:ascii="Arial" w:eastAsia="Arial Unicode MS" w:hAnsi="Arial" w:cs="Arial"/>
          <w:kern w:val="2"/>
          <w:szCs w:val="24"/>
          <w:u w:color="000000"/>
          <w:lang w:eastAsia="pl-PL"/>
        </w:rPr>
        <w:t>i</w:t>
      </w:r>
      <w:r w:rsidR="0069688F" w:rsidRPr="006C0F4F">
        <w:rPr>
          <w:rFonts w:ascii="Arial" w:eastAsia="Arial Unicode MS" w:hAnsi="Arial" w:cs="Arial"/>
          <w:kern w:val="2"/>
          <w:szCs w:val="24"/>
          <w:u w:color="000000"/>
          <w:lang w:eastAsia="pl-PL"/>
        </w:rPr>
        <w:t xml:space="preserve"> pocztow</w:t>
      </w:r>
      <w:r>
        <w:rPr>
          <w:rFonts w:ascii="Arial" w:eastAsia="Arial Unicode MS" w:hAnsi="Arial" w:cs="Arial"/>
          <w:kern w:val="2"/>
          <w:szCs w:val="24"/>
          <w:u w:color="000000"/>
          <w:lang w:eastAsia="pl-PL"/>
        </w:rPr>
        <w:t>ej</w:t>
      </w:r>
    </w:p>
    <w:p w14:paraId="1053DDB3" w14:textId="7D6BB03C" w:rsidR="0069688F" w:rsidRPr="006C0F4F" w:rsidRDefault="006C428C" w:rsidP="00446FEE">
      <w:pPr>
        <w:spacing w:line="276" w:lineRule="auto"/>
        <w:contextualSpacing/>
        <w:rPr>
          <w:rFonts w:ascii="Arial" w:eastAsia="Arial Unicode MS" w:hAnsi="Arial" w:cs="Arial"/>
          <w:iCs/>
          <w:kern w:val="2"/>
          <w:szCs w:val="24"/>
          <w:u w:color="000000"/>
          <w:lang w:eastAsia="pl-PL"/>
        </w:rPr>
      </w:pPr>
      <w:r>
        <w:rPr>
          <w:rFonts w:ascii="Arial" w:eastAsia="Arial Unicode MS" w:hAnsi="Arial" w:cs="Arial"/>
          <w:iCs/>
          <w:kern w:val="2"/>
          <w:szCs w:val="24"/>
          <w:u w:color="000000"/>
          <w:lang w:eastAsia="pl-PL"/>
        </w:rPr>
        <w:t xml:space="preserve">  </w:t>
      </w:r>
      <w:r w:rsidR="00E4722B" w:rsidRPr="006C0F4F">
        <w:rPr>
          <w:rFonts w:ascii="Arial" w:eastAsia="Arial Unicode MS" w:hAnsi="Arial" w:cs="Arial"/>
          <w:iCs/>
          <w:kern w:val="2"/>
          <w:szCs w:val="24"/>
          <w:u w:color="000000"/>
          <w:lang w:eastAsia="pl-PL"/>
        </w:rPr>
        <w:t>N</w:t>
      </w:r>
      <w:r w:rsidR="003D0DF3" w:rsidRPr="006C0F4F">
        <w:rPr>
          <w:rFonts w:ascii="Arial" w:eastAsia="Arial Unicode MS" w:hAnsi="Arial" w:cs="Arial"/>
          <w:iCs/>
          <w:kern w:val="2"/>
          <w:szCs w:val="24"/>
          <w:u w:color="000000"/>
          <w:lang w:eastAsia="pl-PL"/>
        </w:rPr>
        <w:t>a kar</w:t>
      </w:r>
      <w:r w:rsidR="002D7D2B" w:rsidRPr="006C0F4F">
        <w:rPr>
          <w:rFonts w:ascii="Arial" w:eastAsia="Arial Unicode MS" w:hAnsi="Arial" w:cs="Arial"/>
          <w:iCs/>
          <w:kern w:val="2"/>
          <w:szCs w:val="24"/>
          <w:u w:color="000000"/>
          <w:lang w:eastAsia="pl-PL"/>
        </w:rPr>
        <w:t>t</w:t>
      </w:r>
      <w:r w:rsidR="003D0DF3" w:rsidRPr="006C0F4F">
        <w:rPr>
          <w:rFonts w:ascii="Arial" w:eastAsia="Arial Unicode MS" w:hAnsi="Arial" w:cs="Arial"/>
          <w:iCs/>
          <w:kern w:val="2"/>
          <w:szCs w:val="24"/>
          <w:u w:color="000000"/>
          <w:lang w:eastAsia="pl-PL"/>
        </w:rPr>
        <w:t xml:space="preserve">ce przedstawiono </w:t>
      </w:r>
      <w:r w:rsidR="002D7D2B" w:rsidRPr="006C0F4F">
        <w:rPr>
          <w:rFonts w:ascii="Arial" w:eastAsia="Arial Unicode MS" w:hAnsi="Arial" w:cs="Arial"/>
          <w:iCs/>
          <w:kern w:val="2"/>
          <w:szCs w:val="24"/>
          <w:u w:color="000000"/>
          <w:lang w:eastAsia="pl-PL"/>
        </w:rPr>
        <w:t xml:space="preserve">postacie </w:t>
      </w:r>
      <w:r w:rsidR="003D0DF3" w:rsidRPr="006C0F4F">
        <w:rPr>
          <w:rFonts w:ascii="Arial" w:eastAsia="Arial Unicode MS" w:hAnsi="Arial" w:cs="Arial"/>
          <w:iCs/>
          <w:kern w:val="2"/>
          <w:szCs w:val="24"/>
          <w:u w:color="000000"/>
          <w:lang w:eastAsia="pl-PL"/>
        </w:rPr>
        <w:t>czterech pol</w:t>
      </w:r>
      <w:r w:rsidR="00FC130A">
        <w:rPr>
          <w:rFonts w:ascii="Arial" w:eastAsia="Arial Unicode MS" w:hAnsi="Arial" w:cs="Arial"/>
          <w:iCs/>
          <w:kern w:val="2"/>
          <w:szCs w:val="24"/>
          <w:u w:color="000000"/>
          <w:lang w:eastAsia="pl-PL"/>
        </w:rPr>
        <w:t>ityków. ustawionych po dwóch na</w:t>
      </w:r>
      <w:r w:rsidR="003D0DF3" w:rsidRPr="006C0F4F">
        <w:rPr>
          <w:rFonts w:ascii="Arial" w:eastAsia="Arial Unicode MS" w:hAnsi="Arial" w:cs="Arial"/>
          <w:iCs/>
          <w:kern w:val="2"/>
          <w:szCs w:val="24"/>
          <w:u w:color="000000"/>
          <w:lang w:eastAsia="pl-PL"/>
        </w:rPr>
        <w:t xml:space="preserve">przeciw siebie. Po </w:t>
      </w:r>
      <w:r w:rsidR="002D7D2B" w:rsidRPr="006C0F4F">
        <w:rPr>
          <w:rFonts w:ascii="Arial" w:eastAsia="Arial Unicode MS" w:hAnsi="Arial" w:cs="Arial"/>
          <w:iCs/>
          <w:kern w:val="2"/>
          <w:szCs w:val="24"/>
          <w:u w:color="000000"/>
          <w:lang w:eastAsia="pl-PL"/>
        </w:rPr>
        <w:t>prawej s</w:t>
      </w:r>
      <w:r w:rsidR="003D0DF3" w:rsidRPr="006C0F4F">
        <w:rPr>
          <w:rFonts w:ascii="Arial" w:eastAsia="Arial Unicode MS" w:hAnsi="Arial" w:cs="Arial"/>
          <w:iCs/>
          <w:kern w:val="2"/>
          <w:szCs w:val="24"/>
          <w:u w:color="000000"/>
          <w:lang w:eastAsia="pl-PL"/>
        </w:rPr>
        <w:t xml:space="preserve">tronie </w:t>
      </w:r>
      <w:r w:rsidR="002D7D2B" w:rsidRPr="006C0F4F">
        <w:rPr>
          <w:rFonts w:ascii="Arial" w:eastAsia="Arial Unicode MS" w:hAnsi="Arial" w:cs="Arial"/>
          <w:iCs/>
          <w:kern w:val="2"/>
          <w:szCs w:val="24"/>
          <w:u w:color="000000"/>
          <w:lang w:eastAsia="pl-PL"/>
        </w:rPr>
        <w:t xml:space="preserve">postać ubrana w mundur </w:t>
      </w:r>
      <w:r w:rsidR="00963A14" w:rsidRPr="006C0F4F">
        <w:rPr>
          <w:rFonts w:ascii="Arial" w:eastAsia="Arial Unicode MS" w:hAnsi="Arial" w:cs="Arial"/>
          <w:iCs/>
          <w:kern w:val="2"/>
          <w:szCs w:val="24"/>
          <w:u w:color="000000"/>
          <w:lang w:eastAsia="pl-PL"/>
        </w:rPr>
        <w:t>w</w:t>
      </w:r>
      <w:r w:rsidR="002D7D2B" w:rsidRPr="006C0F4F">
        <w:rPr>
          <w:rFonts w:ascii="Arial" w:eastAsia="Arial Unicode MS" w:hAnsi="Arial" w:cs="Arial"/>
          <w:iCs/>
          <w:kern w:val="2"/>
          <w:szCs w:val="24"/>
          <w:u w:color="000000"/>
          <w:lang w:eastAsia="pl-PL"/>
        </w:rPr>
        <w:t xml:space="preserve"> </w:t>
      </w:r>
      <w:r w:rsidR="003D0DF3" w:rsidRPr="006C0F4F">
        <w:rPr>
          <w:rFonts w:ascii="Arial" w:eastAsia="Arial Unicode MS" w:hAnsi="Arial" w:cs="Arial"/>
          <w:iCs/>
          <w:kern w:val="2"/>
          <w:szCs w:val="24"/>
          <w:u w:color="000000"/>
          <w:lang w:eastAsia="pl-PL"/>
        </w:rPr>
        <w:t>czapce z orłem</w:t>
      </w:r>
      <w:r w:rsidR="005472C4" w:rsidRPr="006C0F4F">
        <w:rPr>
          <w:rFonts w:ascii="Arial" w:eastAsia="Arial Unicode MS" w:hAnsi="Arial" w:cs="Arial"/>
          <w:iCs/>
          <w:kern w:val="2"/>
          <w:szCs w:val="24"/>
          <w:u w:color="000000"/>
          <w:lang w:eastAsia="pl-PL"/>
        </w:rPr>
        <w:t xml:space="preserve"> </w:t>
      </w:r>
      <w:r w:rsidR="0063647A" w:rsidRPr="006C0F4F">
        <w:rPr>
          <w:rFonts w:ascii="Arial" w:eastAsia="Arial Unicode MS" w:hAnsi="Arial" w:cs="Arial"/>
          <w:iCs/>
          <w:kern w:val="2"/>
          <w:szCs w:val="24"/>
          <w:u w:color="000000"/>
          <w:lang w:eastAsia="pl-PL"/>
        </w:rPr>
        <w:t xml:space="preserve">opierającym pazury </w:t>
      </w:r>
      <w:r w:rsidR="00FC130A">
        <w:rPr>
          <w:rFonts w:ascii="Arial" w:eastAsia="Arial Unicode MS" w:hAnsi="Arial" w:cs="Arial"/>
          <w:iCs/>
          <w:kern w:val="2"/>
          <w:szCs w:val="24"/>
          <w:u w:color="000000"/>
          <w:lang w:eastAsia="pl-PL"/>
        </w:rPr>
        <w:t xml:space="preserve">na poziomo ułożonej wiązce rózg </w:t>
      </w:r>
      <w:r w:rsidR="00982437">
        <w:rPr>
          <w:rFonts w:ascii="Arial" w:eastAsia="Arial Unicode MS" w:hAnsi="Arial" w:cs="Arial"/>
          <w:iCs/>
          <w:kern w:val="2"/>
          <w:szCs w:val="24"/>
          <w:u w:color="000000"/>
          <w:lang w:eastAsia="pl-PL"/>
        </w:rPr>
        <w:t>(</w:t>
      </w:r>
      <w:proofErr w:type="spellStart"/>
      <w:r w:rsidR="005472C4" w:rsidRPr="00982437">
        <w:rPr>
          <w:rFonts w:ascii="Arial" w:eastAsia="Arial Unicode MS" w:hAnsi="Arial" w:cs="Arial"/>
          <w:kern w:val="2"/>
          <w:szCs w:val="24"/>
          <w:u w:color="000000"/>
          <w:lang w:eastAsia="pl-PL"/>
        </w:rPr>
        <w:t>fasci</w:t>
      </w:r>
      <w:proofErr w:type="spellEnd"/>
      <w:r w:rsidR="00982437">
        <w:rPr>
          <w:rFonts w:ascii="Arial" w:eastAsia="Arial Unicode MS" w:hAnsi="Arial" w:cs="Arial"/>
          <w:kern w:val="2"/>
          <w:szCs w:val="24"/>
          <w:u w:color="000000"/>
          <w:lang w:eastAsia="pl-PL"/>
        </w:rPr>
        <w:t>)</w:t>
      </w:r>
      <w:r w:rsidR="00982437">
        <w:rPr>
          <w:rFonts w:ascii="Arial" w:eastAsia="Arial Unicode MS" w:hAnsi="Arial" w:cs="Arial"/>
          <w:iCs/>
          <w:kern w:val="2"/>
          <w:szCs w:val="24"/>
          <w:u w:color="000000"/>
          <w:lang w:eastAsia="pl-PL"/>
        </w:rPr>
        <w:t>.</w:t>
      </w:r>
      <w:r w:rsidR="002271A6" w:rsidRPr="006C0F4F">
        <w:rPr>
          <w:rFonts w:ascii="Arial" w:eastAsia="Arial Unicode MS" w:hAnsi="Arial" w:cs="Arial"/>
          <w:iCs/>
          <w:kern w:val="2"/>
          <w:szCs w:val="24"/>
          <w:u w:color="000000"/>
          <w:lang w:eastAsia="pl-PL"/>
        </w:rPr>
        <w:t xml:space="preserve"> </w:t>
      </w:r>
      <w:r w:rsidR="0063647A" w:rsidRPr="006C0F4F">
        <w:rPr>
          <w:rFonts w:ascii="Arial" w:eastAsia="Arial Unicode MS" w:hAnsi="Arial" w:cs="Arial"/>
          <w:iCs/>
          <w:kern w:val="2"/>
          <w:szCs w:val="24"/>
          <w:u w:color="000000"/>
          <w:lang w:eastAsia="pl-PL"/>
        </w:rPr>
        <w:t xml:space="preserve">Obok drugi mężczyzna </w:t>
      </w:r>
      <w:r w:rsidR="002271A6" w:rsidRPr="006C0F4F">
        <w:rPr>
          <w:rFonts w:ascii="Arial" w:eastAsia="Arial Unicode MS" w:hAnsi="Arial" w:cs="Arial"/>
          <w:iCs/>
          <w:kern w:val="2"/>
          <w:szCs w:val="24"/>
          <w:u w:color="000000"/>
          <w:lang w:eastAsia="pl-PL"/>
        </w:rPr>
        <w:t>z krótkim wąsem i czapk</w:t>
      </w:r>
      <w:r w:rsidR="005472C4" w:rsidRPr="006C0F4F">
        <w:rPr>
          <w:rFonts w:ascii="Arial" w:eastAsia="Arial Unicode MS" w:hAnsi="Arial" w:cs="Arial"/>
          <w:iCs/>
          <w:kern w:val="2"/>
          <w:szCs w:val="24"/>
          <w:u w:color="000000"/>
          <w:lang w:eastAsia="pl-PL"/>
        </w:rPr>
        <w:t>ą</w:t>
      </w:r>
      <w:r w:rsidR="003E7934" w:rsidRPr="006C0F4F">
        <w:rPr>
          <w:rFonts w:ascii="Arial" w:eastAsia="Arial Unicode MS" w:hAnsi="Arial" w:cs="Arial"/>
          <w:iCs/>
          <w:kern w:val="2"/>
          <w:szCs w:val="24"/>
          <w:u w:color="000000"/>
          <w:lang w:eastAsia="pl-PL"/>
        </w:rPr>
        <w:t xml:space="preserve">, na której widnieje </w:t>
      </w:r>
      <w:r w:rsidR="002271A6" w:rsidRPr="006C0F4F">
        <w:rPr>
          <w:rFonts w:ascii="Arial" w:eastAsia="Arial Unicode MS" w:hAnsi="Arial" w:cs="Arial"/>
          <w:iCs/>
          <w:kern w:val="2"/>
          <w:szCs w:val="24"/>
          <w:u w:color="000000"/>
          <w:lang w:eastAsia="pl-PL"/>
        </w:rPr>
        <w:t>or</w:t>
      </w:r>
      <w:r w:rsidR="003E7934" w:rsidRPr="006C0F4F">
        <w:rPr>
          <w:rFonts w:ascii="Arial" w:eastAsia="Arial Unicode MS" w:hAnsi="Arial" w:cs="Arial"/>
          <w:iCs/>
          <w:kern w:val="2"/>
          <w:szCs w:val="24"/>
          <w:u w:color="000000"/>
          <w:lang w:eastAsia="pl-PL"/>
        </w:rPr>
        <w:t>zeł</w:t>
      </w:r>
      <w:r w:rsidR="005472C4" w:rsidRPr="006C0F4F">
        <w:rPr>
          <w:rFonts w:ascii="Arial" w:eastAsia="Arial Unicode MS" w:hAnsi="Arial" w:cs="Arial"/>
          <w:iCs/>
          <w:kern w:val="2"/>
          <w:szCs w:val="24"/>
          <w:u w:color="000000"/>
          <w:lang w:eastAsia="pl-PL"/>
        </w:rPr>
        <w:t xml:space="preserve"> z rozpostartymi skrzydłami trzymający w szponach </w:t>
      </w:r>
      <w:r w:rsidR="002C396A" w:rsidRPr="006C0F4F">
        <w:rPr>
          <w:rFonts w:ascii="Arial" w:eastAsia="Arial Unicode MS" w:hAnsi="Arial" w:cs="Arial"/>
          <w:iCs/>
          <w:kern w:val="2"/>
          <w:szCs w:val="24"/>
          <w:u w:color="000000"/>
          <w:lang w:eastAsia="pl-PL"/>
        </w:rPr>
        <w:t>wieniec ze swastyką w środku.</w:t>
      </w:r>
      <w:r w:rsidR="00982437">
        <w:rPr>
          <w:rFonts w:ascii="Arial" w:eastAsia="Arial Unicode MS" w:hAnsi="Arial" w:cs="Arial"/>
          <w:iCs/>
          <w:kern w:val="2"/>
          <w:szCs w:val="24"/>
          <w:u w:color="000000"/>
          <w:lang w:eastAsia="pl-PL"/>
        </w:rPr>
        <w:t xml:space="preserve"> </w:t>
      </w:r>
      <w:r w:rsidR="006618BA" w:rsidRPr="006C0F4F">
        <w:rPr>
          <w:rFonts w:ascii="Arial" w:eastAsia="Arial Unicode MS" w:hAnsi="Arial" w:cs="Arial"/>
          <w:iCs/>
          <w:kern w:val="2"/>
          <w:szCs w:val="24"/>
          <w:u w:color="000000"/>
          <w:lang w:eastAsia="pl-PL"/>
        </w:rPr>
        <w:t xml:space="preserve">Naprzeciw </w:t>
      </w:r>
      <w:r w:rsidR="002271A6" w:rsidRPr="006C0F4F">
        <w:rPr>
          <w:rFonts w:ascii="Arial" w:eastAsia="Arial Unicode MS" w:hAnsi="Arial" w:cs="Arial"/>
          <w:iCs/>
          <w:kern w:val="2"/>
          <w:szCs w:val="24"/>
          <w:u w:color="000000"/>
          <w:lang w:eastAsia="pl-PL"/>
        </w:rPr>
        <w:t>nich</w:t>
      </w:r>
      <w:r w:rsidR="00982437">
        <w:rPr>
          <w:rFonts w:ascii="Arial" w:eastAsia="Arial Unicode MS" w:hAnsi="Arial" w:cs="Arial"/>
          <w:iCs/>
          <w:kern w:val="2"/>
          <w:szCs w:val="24"/>
          <w:u w:color="000000"/>
          <w:lang w:eastAsia="pl-PL"/>
        </w:rPr>
        <w:t>,</w:t>
      </w:r>
      <w:r w:rsidR="002271A6" w:rsidRPr="006C0F4F">
        <w:rPr>
          <w:rFonts w:ascii="Arial" w:eastAsia="Arial Unicode MS" w:hAnsi="Arial" w:cs="Arial"/>
          <w:iCs/>
          <w:kern w:val="2"/>
          <w:szCs w:val="24"/>
          <w:u w:color="000000"/>
          <w:lang w:eastAsia="pl-PL"/>
        </w:rPr>
        <w:t xml:space="preserve"> </w:t>
      </w:r>
      <w:r w:rsidR="00963A14" w:rsidRPr="006C0F4F">
        <w:rPr>
          <w:rFonts w:ascii="Arial" w:eastAsia="Arial Unicode MS" w:hAnsi="Arial" w:cs="Arial"/>
          <w:iCs/>
          <w:kern w:val="2"/>
          <w:szCs w:val="24"/>
          <w:u w:color="000000"/>
          <w:lang w:eastAsia="pl-PL"/>
        </w:rPr>
        <w:t>po lewej stronie</w:t>
      </w:r>
      <w:r w:rsidR="00982437">
        <w:rPr>
          <w:rFonts w:ascii="Arial" w:eastAsia="Arial Unicode MS" w:hAnsi="Arial" w:cs="Arial"/>
          <w:iCs/>
          <w:kern w:val="2"/>
          <w:szCs w:val="24"/>
          <w:u w:color="000000"/>
          <w:lang w:eastAsia="pl-PL"/>
        </w:rPr>
        <w:t>,</w:t>
      </w:r>
      <w:r w:rsidR="00963A14" w:rsidRPr="006C0F4F">
        <w:rPr>
          <w:rFonts w:ascii="Arial" w:eastAsia="Arial Unicode MS" w:hAnsi="Arial" w:cs="Arial"/>
          <w:iCs/>
          <w:kern w:val="2"/>
          <w:szCs w:val="24"/>
          <w:u w:color="000000"/>
          <w:lang w:eastAsia="pl-PL"/>
        </w:rPr>
        <w:t xml:space="preserve"> </w:t>
      </w:r>
      <w:r w:rsidR="002271A6" w:rsidRPr="006C0F4F">
        <w:rPr>
          <w:rFonts w:ascii="Arial" w:eastAsia="Arial Unicode MS" w:hAnsi="Arial" w:cs="Arial"/>
          <w:iCs/>
          <w:kern w:val="2"/>
          <w:szCs w:val="24"/>
          <w:u w:color="000000"/>
          <w:lang w:eastAsia="pl-PL"/>
        </w:rPr>
        <w:t xml:space="preserve">w garniturach stoi </w:t>
      </w:r>
      <w:r w:rsidR="006618BA" w:rsidRPr="006C0F4F">
        <w:rPr>
          <w:rFonts w:ascii="Arial" w:eastAsia="Arial Unicode MS" w:hAnsi="Arial" w:cs="Arial"/>
          <w:iCs/>
          <w:kern w:val="2"/>
          <w:szCs w:val="24"/>
          <w:u w:color="000000"/>
          <w:lang w:eastAsia="pl-PL"/>
        </w:rPr>
        <w:t xml:space="preserve">dwóch mężczyzn, jeden </w:t>
      </w:r>
      <w:r w:rsidR="002271A6" w:rsidRPr="006C0F4F">
        <w:rPr>
          <w:rFonts w:ascii="Arial" w:eastAsia="Arial Unicode MS" w:hAnsi="Arial" w:cs="Arial"/>
          <w:iCs/>
          <w:kern w:val="2"/>
          <w:szCs w:val="24"/>
          <w:u w:color="000000"/>
          <w:lang w:eastAsia="pl-PL"/>
        </w:rPr>
        <w:t xml:space="preserve">wysoki </w:t>
      </w:r>
      <w:r w:rsidR="006618BA" w:rsidRPr="006C0F4F">
        <w:rPr>
          <w:rFonts w:ascii="Arial" w:eastAsia="Arial Unicode MS" w:hAnsi="Arial" w:cs="Arial"/>
          <w:iCs/>
          <w:kern w:val="2"/>
          <w:szCs w:val="24"/>
          <w:u w:color="000000"/>
          <w:lang w:eastAsia="pl-PL"/>
        </w:rPr>
        <w:t xml:space="preserve">uśmiechnięty, </w:t>
      </w:r>
      <w:r w:rsidR="002271A6" w:rsidRPr="006C0F4F">
        <w:rPr>
          <w:rFonts w:ascii="Arial" w:eastAsia="Arial Unicode MS" w:hAnsi="Arial" w:cs="Arial"/>
          <w:iCs/>
          <w:kern w:val="2"/>
          <w:szCs w:val="24"/>
          <w:u w:color="000000"/>
          <w:lang w:eastAsia="pl-PL"/>
        </w:rPr>
        <w:t>obok niego niższy</w:t>
      </w:r>
      <w:r w:rsidR="00982437">
        <w:rPr>
          <w:rFonts w:ascii="Arial" w:eastAsia="Arial Unicode MS" w:hAnsi="Arial" w:cs="Arial"/>
          <w:iCs/>
          <w:kern w:val="2"/>
          <w:szCs w:val="24"/>
          <w:u w:color="000000"/>
          <w:lang w:eastAsia="pl-PL"/>
        </w:rPr>
        <w:t>,</w:t>
      </w:r>
      <w:r w:rsidR="006618BA" w:rsidRPr="006C0F4F">
        <w:rPr>
          <w:rFonts w:ascii="Arial" w:eastAsia="Arial Unicode MS" w:hAnsi="Arial" w:cs="Arial"/>
          <w:iCs/>
          <w:kern w:val="2"/>
          <w:szCs w:val="24"/>
          <w:u w:color="000000"/>
          <w:lang w:eastAsia="pl-PL"/>
        </w:rPr>
        <w:t xml:space="preserve"> ze smutnym wyrazem twarzy.</w:t>
      </w:r>
      <w:r w:rsidR="00963A14" w:rsidRPr="006C0F4F">
        <w:rPr>
          <w:rFonts w:ascii="Arial" w:eastAsia="Arial Unicode MS" w:hAnsi="Arial" w:cs="Arial"/>
          <w:iCs/>
          <w:kern w:val="2"/>
          <w:szCs w:val="24"/>
          <w:u w:color="000000"/>
          <w:lang w:eastAsia="pl-PL"/>
        </w:rPr>
        <w:t xml:space="preserve"> Na dole kartki napis</w:t>
      </w:r>
      <w:r w:rsidR="00E3277A" w:rsidRPr="006C0F4F">
        <w:rPr>
          <w:rFonts w:ascii="Arial" w:eastAsia="Arial Unicode MS" w:hAnsi="Arial" w:cs="Arial"/>
          <w:iCs/>
          <w:kern w:val="2"/>
          <w:szCs w:val="24"/>
          <w:u w:color="000000"/>
          <w:lang w:eastAsia="pl-PL"/>
        </w:rPr>
        <w:t xml:space="preserve"> po niemiecku</w:t>
      </w:r>
      <w:r w:rsidR="00963A14" w:rsidRPr="006C0F4F">
        <w:rPr>
          <w:rFonts w:ascii="Arial" w:eastAsia="Arial Unicode MS" w:hAnsi="Arial" w:cs="Arial"/>
          <w:iCs/>
          <w:kern w:val="2"/>
          <w:szCs w:val="24"/>
          <w:u w:color="000000"/>
          <w:lang w:eastAsia="pl-PL"/>
        </w:rPr>
        <w:t>: „</w:t>
      </w:r>
      <w:r w:rsidR="00982437">
        <w:rPr>
          <w:rFonts w:ascii="Arial" w:eastAsia="Arial Unicode MS" w:hAnsi="Arial" w:cs="Arial"/>
          <w:iCs/>
          <w:kern w:val="2"/>
          <w:szCs w:val="24"/>
          <w:u w:color="000000"/>
          <w:lang w:eastAsia="pl-PL"/>
        </w:rPr>
        <w:t>Na pamiątkę</w:t>
      </w:r>
      <w:r w:rsidR="00963A14" w:rsidRPr="006C0F4F">
        <w:rPr>
          <w:rFonts w:ascii="Arial" w:eastAsia="Arial Unicode MS" w:hAnsi="Arial" w:cs="Arial"/>
          <w:iCs/>
          <w:kern w:val="2"/>
          <w:szCs w:val="24"/>
          <w:u w:color="000000"/>
          <w:lang w:eastAsia="pl-PL"/>
        </w:rPr>
        <w:t xml:space="preserve"> historycznego spotkania 29 września 1938 w Monachium”</w:t>
      </w:r>
      <w:r w:rsidR="00963A14" w:rsidRPr="006C0F4F">
        <w:rPr>
          <w:rFonts w:ascii="Arial" w:eastAsia="Arial Unicode MS" w:hAnsi="Arial" w:cs="Arial"/>
          <w:i/>
          <w:kern w:val="2"/>
          <w:szCs w:val="24"/>
          <w:u w:color="000000"/>
          <w:lang w:eastAsia="pl-PL"/>
        </w:rPr>
        <w:t>.</w:t>
      </w:r>
    </w:p>
    <w:p w14:paraId="4CA14637" w14:textId="77777777" w:rsidR="00963A14" w:rsidRPr="006C0F4F" w:rsidRDefault="00963A14" w:rsidP="00446FEE">
      <w:pPr>
        <w:spacing w:line="276" w:lineRule="auto"/>
        <w:contextualSpacing/>
        <w:rPr>
          <w:rFonts w:ascii="Arial" w:eastAsia="Arial Unicode MS" w:hAnsi="Arial" w:cs="Arial"/>
          <w:iCs/>
          <w:kern w:val="2"/>
          <w:szCs w:val="24"/>
          <w:u w:color="000000"/>
          <w:lang w:eastAsia="pl-PL"/>
        </w:rPr>
      </w:pPr>
    </w:p>
    <w:p w14:paraId="26E5E71F" w14:textId="625C051E" w:rsidR="00492079" w:rsidRPr="006C0F4F" w:rsidRDefault="00492079" w:rsidP="00446FEE">
      <w:pPr>
        <w:spacing w:line="276" w:lineRule="auto"/>
        <w:contextualSpacing/>
        <w:rPr>
          <w:rFonts w:ascii="Arial" w:eastAsia="Arial Unicode MS" w:hAnsi="Arial" w:cs="Arial"/>
          <w:kern w:val="2"/>
          <w:szCs w:val="24"/>
          <w:u w:color="000000"/>
          <w:lang w:eastAsia="pl-PL"/>
        </w:rPr>
      </w:pPr>
    </w:p>
    <w:p w14:paraId="6B97112E" w14:textId="73B9D66C" w:rsidR="0031077E" w:rsidRPr="00446FEE" w:rsidRDefault="00982437" w:rsidP="00446FEE">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003B686F" w:rsidRPr="00446FEE">
        <w:rPr>
          <w:rFonts w:ascii="Arial" w:eastAsia="Times New Roman" w:hAnsi="Arial" w:cs="Arial"/>
          <w:color w:val="000000" w:themeColor="text1"/>
          <w:szCs w:val="28"/>
        </w:rPr>
        <w:t>Zadani</w:t>
      </w:r>
      <w:r>
        <w:rPr>
          <w:rFonts w:ascii="Arial" w:eastAsia="Times New Roman" w:hAnsi="Arial" w:cs="Arial"/>
          <w:color w:val="000000" w:themeColor="text1"/>
          <w:szCs w:val="28"/>
        </w:rPr>
        <w:t>e 17</w:t>
      </w:r>
      <w:r w:rsidR="0031077E" w:rsidRPr="00446FEE">
        <w:rPr>
          <w:rFonts w:ascii="Arial" w:eastAsia="Times New Roman" w:hAnsi="Arial" w:cs="Arial"/>
          <w:color w:val="000000" w:themeColor="text1"/>
          <w:szCs w:val="28"/>
        </w:rPr>
        <w:t>. (0–1)</w:t>
      </w:r>
    </w:p>
    <w:p w14:paraId="1D7B12BD" w14:textId="6C9C347A" w:rsidR="0054244A" w:rsidRPr="006C0F4F" w:rsidRDefault="00446FEE" w:rsidP="00446FEE">
      <w:pPr>
        <w:spacing w:line="276" w:lineRule="auto"/>
        <w:rPr>
          <w:rFonts w:ascii="Arial" w:eastAsia="Calibri" w:hAnsi="Arial" w:cs="Arial"/>
        </w:rPr>
      </w:pPr>
      <w:r>
        <w:rPr>
          <w:rFonts w:ascii="Arial" w:eastAsia="Calibri" w:hAnsi="Arial" w:cs="Arial"/>
        </w:rPr>
        <w:t xml:space="preserve">  </w:t>
      </w:r>
      <w:r w:rsidR="00982437">
        <w:rPr>
          <w:rFonts w:ascii="Arial" w:eastAsia="Calibri" w:hAnsi="Arial" w:cs="Arial"/>
        </w:rPr>
        <w:t>Przeczytaj opisy plakatów i r</w:t>
      </w:r>
      <w:r w:rsidR="0054244A" w:rsidRPr="006C0F4F">
        <w:rPr>
          <w:rFonts w:ascii="Arial" w:eastAsia="Calibri" w:hAnsi="Arial" w:cs="Arial"/>
        </w:rPr>
        <w:t xml:space="preserve">ozstrzygnij, czy oba plakaty zostały opublikowane przez Polskie Państwo Podziemne. Odpowiedź uzasadnij, odwołując się do </w:t>
      </w:r>
      <w:r w:rsidR="00982437">
        <w:rPr>
          <w:rFonts w:ascii="Arial" w:eastAsia="Calibri" w:hAnsi="Arial" w:cs="Arial"/>
        </w:rPr>
        <w:t>opisów</w:t>
      </w:r>
      <w:r w:rsidR="00AE1761" w:rsidRPr="006C0F4F">
        <w:rPr>
          <w:rFonts w:ascii="Arial" w:eastAsia="Calibri" w:hAnsi="Arial" w:cs="Arial"/>
        </w:rPr>
        <w:t xml:space="preserve"> każdego z </w:t>
      </w:r>
      <w:r w:rsidR="0054244A" w:rsidRPr="006C0F4F">
        <w:rPr>
          <w:rFonts w:ascii="Arial" w:eastAsia="Calibri" w:hAnsi="Arial" w:cs="Arial"/>
        </w:rPr>
        <w:t>nich.</w:t>
      </w:r>
    </w:p>
    <w:p w14:paraId="158AAE69" w14:textId="12388008" w:rsidR="0054244A" w:rsidRPr="006C0F4F" w:rsidRDefault="0054244A" w:rsidP="00446FEE">
      <w:pPr>
        <w:spacing w:line="276" w:lineRule="auto"/>
        <w:rPr>
          <w:rFonts w:ascii="Arial" w:eastAsia="Times New Roman" w:hAnsi="Arial" w:cs="Arial"/>
          <w:szCs w:val="24"/>
        </w:rPr>
      </w:pPr>
      <w:r w:rsidRPr="006C0F4F">
        <w:rPr>
          <w:rFonts w:ascii="Arial" w:eastAsia="Times New Roman" w:hAnsi="Arial" w:cs="Arial"/>
          <w:szCs w:val="24"/>
        </w:rPr>
        <w:t xml:space="preserve">Rozstrzygnięcie: </w:t>
      </w:r>
      <w:r w:rsidRPr="006C0F4F">
        <w:rPr>
          <w:rFonts w:ascii="Arial" w:eastAsia="Times New Roman" w:hAnsi="Arial" w:cs="Arial"/>
          <w:szCs w:val="24"/>
          <w:lang w:eastAsia="pl-PL"/>
        </w:rPr>
        <w:t>...</w:t>
      </w:r>
    </w:p>
    <w:p w14:paraId="0451AC25" w14:textId="37538601" w:rsidR="0054244A" w:rsidRPr="006C0F4F" w:rsidRDefault="0054244A" w:rsidP="00446FEE">
      <w:pPr>
        <w:spacing w:line="276" w:lineRule="auto"/>
        <w:rPr>
          <w:rFonts w:ascii="Arial" w:eastAsia="Times New Roman" w:hAnsi="Arial" w:cs="Arial"/>
          <w:color w:val="000000"/>
          <w:szCs w:val="24"/>
          <w:lang w:eastAsia="pl-PL"/>
        </w:rPr>
      </w:pPr>
      <w:r w:rsidRPr="006C0F4F">
        <w:rPr>
          <w:rFonts w:ascii="Arial" w:eastAsia="Times New Roman" w:hAnsi="Arial" w:cs="Arial"/>
          <w:color w:val="000000"/>
          <w:szCs w:val="24"/>
          <w:lang w:eastAsia="pl-PL"/>
        </w:rPr>
        <w:t>Uzasadnienie: ..</w:t>
      </w:r>
      <w:r w:rsidRPr="006C0F4F">
        <w:rPr>
          <w:rFonts w:ascii="Arial" w:eastAsia="Times New Roman" w:hAnsi="Arial" w:cs="Arial"/>
          <w:szCs w:val="24"/>
          <w:shd w:val="clear" w:color="auto" w:fill="FFFFFF"/>
          <w:lang w:eastAsia="pl-PL"/>
        </w:rPr>
        <w:t>.</w:t>
      </w:r>
    </w:p>
    <w:p w14:paraId="3114B00D" w14:textId="4CAC6EB7" w:rsidR="00BA339C" w:rsidRPr="006C0F4F" w:rsidRDefault="00BA339C" w:rsidP="00446FEE">
      <w:pPr>
        <w:spacing w:line="276" w:lineRule="auto"/>
        <w:rPr>
          <w:rFonts w:ascii="Arial" w:eastAsia="Arial Unicode MS" w:hAnsi="Arial" w:cs="Arial"/>
          <w:kern w:val="2"/>
          <w:szCs w:val="24"/>
          <w:u w:color="000000"/>
          <w:lang w:eastAsia="pl-PL"/>
        </w:rPr>
      </w:pPr>
    </w:p>
    <w:p w14:paraId="5D93EC9D" w14:textId="2086A579" w:rsidR="00BA339C" w:rsidRPr="006C0F4F" w:rsidRDefault="00C224E0" w:rsidP="00446FEE">
      <w:pPr>
        <w:shd w:val="clear" w:color="auto" w:fill="FFFFFF"/>
        <w:spacing w:line="276" w:lineRule="auto"/>
        <w:rPr>
          <w:rFonts w:ascii="Arial" w:eastAsia="Times New Roman" w:hAnsi="Arial" w:cs="Arial"/>
          <w:color w:val="2D2D2D"/>
          <w:lang w:eastAsia="en-GB"/>
        </w:rPr>
      </w:pPr>
      <w:r w:rsidRPr="006C0F4F">
        <w:rPr>
          <w:rFonts w:ascii="Arial" w:eastAsia="Times New Roman" w:hAnsi="Arial" w:cs="Arial"/>
          <w:color w:val="2D2D2D"/>
          <w:lang w:eastAsia="en-GB"/>
        </w:rPr>
        <w:t>Opis</w:t>
      </w:r>
      <w:r w:rsidR="00446FEE">
        <w:rPr>
          <w:rFonts w:ascii="Arial" w:eastAsia="Times New Roman" w:hAnsi="Arial" w:cs="Arial"/>
          <w:color w:val="2D2D2D"/>
          <w:lang w:eastAsia="en-GB"/>
        </w:rPr>
        <w:t>y</w:t>
      </w:r>
      <w:r w:rsidRPr="006C0F4F">
        <w:rPr>
          <w:rFonts w:ascii="Arial" w:eastAsia="Times New Roman" w:hAnsi="Arial" w:cs="Arial"/>
          <w:color w:val="2D2D2D"/>
          <w:lang w:eastAsia="en-GB"/>
        </w:rPr>
        <w:t xml:space="preserve"> p</w:t>
      </w:r>
      <w:r w:rsidR="00BA339C" w:rsidRPr="006C0F4F">
        <w:rPr>
          <w:rFonts w:ascii="Arial" w:eastAsia="Times New Roman" w:hAnsi="Arial" w:cs="Arial"/>
          <w:color w:val="2D2D2D"/>
          <w:lang w:eastAsia="en-GB"/>
        </w:rPr>
        <w:t>lakat</w:t>
      </w:r>
      <w:r w:rsidRPr="006C0F4F">
        <w:rPr>
          <w:rFonts w:ascii="Arial" w:eastAsia="Times New Roman" w:hAnsi="Arial" w:cs="Arial"/>
          <w:color w:val="2D2D2D"/>
          <w:lang w:eastAsia="en-GB"/>
        </w:rPr>
        <w:t>ów</w:t>
      </w:r>
      <w:r w:rsidR="00BA339C" w:rsidRPr="006C0F4F">
        <w:rPr>
          <w:rFonts w:ascii="Arial" w:eastAsia="Times New Roman" w:hAnsi="Arial" w:cs="Arial"/>
          <w:color w:val="2D2D2D"/>
          <w:lang w:eastAsia="en-GB"/>
        </w:rPr>
        <w:t xml:space="preserve"> z okresu II wojny światowej</w:t>
      </w:r>
    </w:p>
    <w:p w14:paraId="3A25CDC3" w14:textId="4751D21E" w:rsidR="00446FEE" w:rsidRDefault="00251185" w:rsidP="00446FEE">
      <w:pPr>
        <w:shd w:val="clear" w:color="auto" w:fill="FFFFFF"/>
        <w:spacing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 xml:space="preserve">  </w:t>
      </w:r>
      <w:r w:rsidR="00446FEE">
        <w:rPr>
          <w:rFonts w:ascii="Arial" w:eastAsia="Times New Roman" w:hAnsi="Arial" w:cs="Arial"/>
          <w:color w:val="000000" w:themeColor="text1"/>
          <w:lang w:eastAsia="en-GB"/>
        </w:rPr>
        <w:t xml:space="preserve">Opis plakatu A: </w:t>
      </w:r>
      <w:r w:rsidR="00BA339C" w:rsidRPr="00446FEE">
        <w:rPr>
          <w:rFonts w:ascii="Arial" w:eastAsia="Times New Roman" w:hAnsi="Arial" w:cs="Arial"/>
          <w:color w:val="000000" w:themeColor="text1"/>
          <w:lang w:eastAsia="en-GB"/>
        </w:rPr>
        <w:t>Rysunek</w:t>
      </w:r>
      <w:r w:rsidR="00E73B5C" w:rsidRPr="00446FEE">
        <w:rPr>
          <w:rFonts w:ascii="Arial" w:eastAsia="Times New Roman" w:hAnsi="Arial" w:cs="Arial"/>
          <w:color w:val="000000" w:themeColor="text1"/>
          <w:lang w:eastAsia="en-GB"/>
        </w:rPr>
        <w:t xml:space="preserve"> przedstawia</w:t>
      </w:r>
      <w:r w:rsidR="00BA339C" w:rsidRPr="00446FEE">
        <w:rPr>
          <w:rFonts w:ascii="Arial" w:eastAsia="Times New Roman" w:hAnsi="Arial" w:cs="Arial"/>
          <w:color w:val="000000" w:themeColor="text1"/>
          <w:lang w:eastAsia="en-GB"/>
        </w:rPr>
        <w:t xml:space="preserve"> mężczyznę w cywilnym ubraniu, </w:t>
      </w:r>
      <w:r w:rsidR="00AB6964" w:rsidRPr="00446FEE">
        <w:rPr>
          <w:rFonts w:ascii="Arial" w:eastAsia="Times New Roman" w:hAnsi="Arial" w:cs="Arial"/>
          <w:color w:val="000000" w:themeColor="text1"/>
          <w:lang w:eastAsia="en-GB"/>
        </w:rPr>
        <w:t xml:space="preserve">dzierżącego </w:t>
      </w:r>
      <w:r w:rsidR="00982437">
        <w:rPr>
          <w:rFonts w:ascii="Arial" w:eastAsia="Times New Roman" w:hAnsi="Arial" w:cs="Arial"/>
          <w:color w:val="000000" w:themeColor="text1"/>
          <w:lang w:eastAsia="en-GB"/>
        </w:rPr>
        <w:t>w </w:t>
      </w:r>
      <w:r w:rsidR="00BA339C" w:rsidRPr="00446FEE">
        <w:rPr>
          <w:rFonts w:ascii="Arial" w:eastAsia="Times New Roman" w:hAnsi="Arial" w:cs="Arial"/>
          <w:color w:val="000000" w:themeColor="text1"/>
          <w:lang w:eastAsia="en-GB"/>
        </w:rPr>
        <w:t>jednej ręce rozłożoną biało czerwoną flagę, w drugiej kar</w:t>
      </w:r>
      <w:r w:rsidR="00982437">
        <w:rPr>
          <w:rFonts w:ascii="Arial" w:eastAsia="Times New Roman" w:hAnsi="Arial" w:cs="Arial"/>
          <w:color w:val="000000" w:themeColor="text1"/>
          <w:lang w:eastAsia="en-GB"/>
        </w:rPr>
        <w:t>abin. Poniżej napis: „Do broni w </w:t>
      </w:r>
      <w:r w:rsidR="00BA339C" w:rsidRPr="00446FEE">
        <w:rPr>
          <w:rFonts w:ascii="Arial" w:eastAsia="Times New Roman" w:hAnsi="Arial" w:cs="Arial"/>
          <w:color w:val="000000" w:themeColor="text1"/>
          <w:lang w:eastAsia="en-GB"/>
        </w:rPr>
        <w:t>szeregach AK</w:t>
      </w:r>
      <w:r w:rsidR="00982437">
        <w:rPr>
          <w:rFonts w:ascii="Arial" w:eastAsia="Times New Roman" w:hAnsi="Arial" w:cs="Arial"/>
          <w:color w:val="000000" w:themeColor="text1"/>
          <w:lang w:eastAsia="en-GB"/>
        </w:rPr>
        <w:t>”.</w:t>
      </w:r>
    </w:p>
    <w:p w14:paraId="2227B67A" w14:textId="0DB87B79" w:rsidR="00BA339C" w:rsidRPr="00446FEE" w:rsidRDefault="00251185" w:rsidP="00446FEE">
      <w:pPr>
        <w:shd w:val="clear" w:color="auto" w:fill="FFFFFF"/>
        <w:spacing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w:t>
      </w:r>
      <w:r w:rsidR="00446FEE">
        <w:rPr>
          <w:rFonts w:ascii="Arial" w:eastAsia="Times New Roman" w:hAnsi="Arial" w:cs="Arial"/>
          <w:color w:val="000000" w:themeColor="text1"/>
          <w:lang w:eastAsia="en-GB"/>
        </w:rPr>
        <w:t xml:space="preserve">Opis plakatu B: </w:t>
      </w:r>
      <w:r w:rsidR="00BA339C" w:rsidRPr="00446FEE">
        <w:rPr>
          <w:rFonts w:ascii="Arial" w:eastAsia="Times New Roman" w:hAnsi="Arial" w:cs="Arial"/>
          <w:color w:val="000000" w:themeColor="text1"/>
          <w:lang w:eastAsia="en-GB"/>
        </w:rPr>
        <w:t>Rysunek przedstawia mężczyznę w mundurze</w:t>
      </w:r>
      <w:r w:rsidR="00AB6964" w:rsidRPr="00446FEE">
        <w:rPr>
          <w:rFonts w:ascii="Arial" w:eastAsia="Times New Roman" w:hAnsi="Arial" w:cs="Arial"/>
          <w:color w:val="000000" w:themeColor="text1"/>
          <w:lang w:eastAsia="en-GB"/>
        </w:rPr>
        <w:t>, który</w:t>
      </w:r>
      <w:r w:rsidR="00BA339C" w:rsidRPr="00446FEE">
        <w:rPr>
          <w:rFonts w:ascii="Arial" w:eastAsia="Times New Roman" w:hAnsi="Arial" w:cs="Arial"/>
          <w:color w:val="000000" w:themeColor="text1"/>
          <w:lang w:eastAsia="en-GB"/>
        </w:rPr>
        <w:t xml:space="preserve"> trzyma w jednym ręku karabin maszynowy, drugą </w:t>
      </w:r>
      <w:r w:rsidR="00AB6964" w:rsidRPr="00446FEE">
        <w:rPr>
          <w:rFonts w:ascii="Arial" w:eastAsia="Times New Roman" w:hAnsi="Arial" w:cs="Arial"/>
          <w:color w:val="000000" w:themeColor="text1"/>
          <w:lang w:eastAsia="en-GB"/>
        </w:rPr>
        <w:t xml:space="preserve">ręką </w:t>
      </w:r>
      <w:r w:rsidR="00982437">
        <w:rPr>
          <w:rFonts w:ascii="Arial" w:eastAsia="Times New Roman" w:hAnsi="Arial" w:cs="Arial"/>
          <w:color w:val="000000" w:themeColor="text1"/>
          <w:lang w:eastAsia="en-GB"/>
        </w:rPr>
        <w:t xml:space="preserve">wskazuje na rozpościerający </w:t>
      </w:r>
      <w:r w:rsidR="00BA339C" w:rsidRPr="00446FEE">
        <w:rPr>
          <w:rFonts w:ascii="Arial" w:eastAsia="Times New Roman" w:hAnsi="Arial" w:cs="Arial"/>
          <w:color w:val="000000" w:themeColor="text1"/>
          <w:lang w:eastAsia="en-GB"/>
        </w:rPr>
        <w:t>się czerwony</w:t>
      </w:r>
      <w:r w:rsidR="00982437">
        <w:rPr>
          <w:rFonts w:ascii="Arial" w:eastAsia="Times New Roman" w:hAnsi="Arial" w:cs="Arial"/>
          <w:color w:val="000000" w:themeColor="text1"/>
          <w:lang w:eastAsia="en-GB"/>
        </w:rPr>
        <w:t xml:space="preserve"> sztandar z </w:t>
      </w:r>
      <w:r w:rsidR="00BA339C" w:rsidRPr="00446FEE">
        <w:rPr>
          <w:rFonts w:ascii="Arial" w:eastAsia="Times New Roman" w:hAnsi="Arial" w:cs="Arial"/>
          <w:color w:val="000000" w:themeColor="text1"/>
          <w:lang w:eastAsia="en-GB"/>
        </w:rPr>
        <w:t>białym orłem</w:t>
      </w:r>
      <w:r w:rsidR="00982437">
        <w:rPr>
          <w:rFonts w:ascii="Arial" w:eastAsia="Times New Roman" w:hAnsi="Arial" w:cs="Arial"/>
          <w:color w:val="000000" w:themeColor="text1"/>
          <w:lang w:eastAsia="en-GB"/>
        </w:rPr>
        <w:t xml:space="preserve"> bez korony i na </w:t>
      </w:r>
      <w:r w:rsidR="00BA339C" w:rsidRPr="00446FEE">
        <w:rPr>
          <w:rFonts w:ascii="Arial" w:eastAsia="Times New Roman" w:hAnsi="Arial" w:cs="Arial"/>
          <w:color w:val="000000" w:themeColor="text1"/>
          <w:lang w:eastAsia="en-GB"/>
        </w:rPr>
        <w:t>tocz</w:t>
      </w:r>
      <w:r w:rsidR="00982437">
        <w:rPr>
          <w:rFonts w:ascii="Arial" w:eastAsia="Times New Roman" w:hAnsi="Arial" w:cs="Arial"/>
          <w:color w:val="000000" w:themeColor="text1"/>
          <w:lang w:eastAsia="en-GB"/>
        </w:rPr>
        <w:t>ącą się na dalszym planie bitwę z udziałem czołgów i </w:t>
      </w:r>
      <w:r w:rsidR="00BA339C" w:rsidRPr="00446FEE">
        <w:rPr>
          <w:rFonts w:ascii="Arial" w:eastAsia="Times New Roman" w:hAnsi="Arial" w:cs="Arial"/>
          <w:color w:val="000000" w:themeColor="text1"/>
          <w:lang w:eastAsia="en-GB"/>
        </w:rPr>
        <w:t xml:space="preserve">samolotów. Poniżej napis: </w:t>
      </w:r>
      <w:r w:rsidR="00982437">
        <w:rPr>
          <w:rFonts w:ascii="Arial" w:eastAsia="Times New Roman" w:hAnsi="Arial" w:cs="Arial"/>
          <w:color w:val="000000" w:themeColor="text1"/>
          <w:lang w:eastAsia="en-GB"/>
        </w:rPr>
        <w:t>„</w:t>
      </w:r>
      <w:r w:rsidR="00BA339C" w:rsidRPr="00446FEE">
        <w:rPr>
          <w:rFonts w:ascii="Arial" w:eastAsia="Times New Roman" w:hAnsi="Arial" w:cs="Arial"/>
          <w:color w:val="000000" w:themeColor="text1"/>
          <w:lang w:eastAsia="en-GB"/>
        </w:rPr>
        <w:t>Polacy do broni!</w:t>
      </w:r>
      <w:r w:rsidR="00982437">
        <w:rPr>
          <w:rFonts w:ascii="Arial" w:eastAsia="Times New Roman" w:hAnsi="Arial" w:cs="Arial"/>
          <w:color w:val="000000" w:themeColor="text1"/>
          <w:lang w:eastAsia="en-GB"/>
        </w:rPr>
        <w:t>”</w:t>
      </w:r>
      <w:r w:rsidR="00BA339C" w:rsidRPr="00446FEE">
        <w:rPr>
          <w:rFonts w:ascii="Arial" w:eastAsia="Times New Roman" w:hAnsi="Arial" w:cs="Arial"/>
          <w:color w:val="000000" w:themeColor="text1"/>
          <w:lang w:eastAsia="en-GB"/>
        </w:rPr>
        <w:t>.</w:t>
      </w:r>
    </w:p>
    <w:p w14:paraId="0E2031C2" w14:textId="77777777" w:rsidR="00BA339C" w:rsidRPr="006C0F4F" w:rsidRDefault="00BA339C" w:rsidP="00446FEE">
      <w:pPr>
        <w:spacing w:line="276" w:lineRule="auto"/>
        <w:rPr>
          <w:rFonts w:ascii="Arial" w:eastAsia="Arial Unicode MS" w:hAnsi="Arial" w:cs="Arial"/>
          <w:kern w:val="2"/>
          <w:szCs w:val="24"/>
          <w:u w:color="000000"/>
          <w:lang w:eastAsia="pl-PL"/>
        </w:rPr>
      </w:pPr>
    </w:p>
    <w:p w14:paraId="36E89217" w14:textId="2FDB1550" w:rsidR="009A62C8" w:rsidRPr="00251185" w:rsidRDefault="00982437" w:rsidP="00251185">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Zadanie 18</w:t>
      </w:r>
      <w:r w:rsidR="009A62C8" w:rsidRPr="00251185">
        <w:rPr>
          <w:rFonts w:ascii="Arial" w:eastAsia="Times New Roman" w:hAnsi="Arial" w:cs="Arial"/>
          <w:color w:val="000000" w:themeColor="text1"/>
          <w:szCs w:val="28"/>
        </w:rPr>
        <w:t>. (0–2)</w:t>
      </w:r>
    </w:p>
    <w:p w14:paraId="13394723" w14:textId="0CBA01D0" w:rsidR="009A62C8" w:rsidRPr="006C0F4F" w:rsidRDefault="00982437" w:rsidP="00446FEE">
      <w:pPr>
        <w:spacing w:line="276" w:lineRule="auto"/>
        <w:rPr>
          <w:rFonts w:ascii="Arial" w:hAnsi="Arial" w:cs="Arial"/>
          <w:lang w:eastAsia="pl-PL"/>
        </w:rPr>
      </w:pPr>
      <w:r>
        <w:rPr>
          <w:rFonts w:ascii="Arial" w:hAnsi="Arial" w:cs="Arial"/>
          <w:lang w:eastAsia="pl-PL"/>
        </w:rPr>
        <w:t xml:space="preserve">  </w:t>
      </w:r>
      <w:r w:rsidR="009A62C8" w:rsidRPr="006C0F4F">
        <w:rPr>
          <w:rFonts w:ascii="Arial" w:hAnsi="Arial" w:cs="Arial"/>
          <w:lang w:eastAsia="pl-PL"/>
        </w:rPr>
        <w:t xml:space="preserve">Na podstawie źródeł oraz własnej wiedzy </w:t>
      </w:r>
      <w:r>
        <w:rPr>
          <w:rFonts w:ascii="Arial" w:hAnsi="Arial" w:cs="Arial"/>
          <w:lang w:eastAsia="pl-PL"/>
        </w:rPr>
        <w:t>napisz</w:t>
      </w:r>
      <w:r w:rsidR="00EC0406" w:rsidRPr="006C0F4F">
        <w:rPr>
          <w:rFonts w:ascii="Arial" w:hAnsi="Arial" w:cs="Arial"/>
          <w:lang w:eastAsia="pl-PL"/>
        </w:rPr>
        <w:t xml:space="preserve"> nazwiska osób</w:t>
      </w:r>
      <w:r>
        <w:rPr>
          <w:rFonts w:ascii="Arial" w:hAnsi="Arial" w:cs="Arial"/>
          <w:lang w:eastAsia="pl-PL"/>
        </w:rPr>
        <w:t xml:space="preserve"> (A–C</w:t>
      </w:r>
      <w:r w:rsidR="00F118C6" w:rsidRPr="006C0F4F">
        <w:rPr>
          <w:rFonts w:ascii="Arial" w:hAnsi="Arial" w:cs="Arial"/>
          <w:lang w:eastAsia="pl-PL"/>
        </w:rPr>
        <w:t>)</w:t>
      </w:r>
      <w:r w:rsidR="00EC0406" w:rsidRPr="006C0F4F">
        <w:rPr>
          <w:rFonts w:ascii="Arial" w:hAnsi="Arial" w:cs="Arial"/>
          <w:lang w:eastAsia="pl-PL"/>
        </w:rPr>
        <w:t>, któr</w:t>
      </w:r>
      <w:r w:rsidR="00F118C6" w:rsidRPr="006C0F4F">
        <w:rPr>
          <w:rFonts w:ascii="Arial" w:hAnsi="Arial" w:cs="Arial"/>
          <w:lang w:eastAsia="pl-PL"/>
        </w:rPr>
        <w:t>ych fra</w:t>
      </w:r>
      <w:r w:rsidR="009A62C8" w:rsidRPr="006C0F4F">
        <w:rPr>
          <w:rFonts w:ascii="Arial" w:hAnsi="Arial" w:cs="Arial"/>
          <w:lang w:eastAsia="pl-PL"/>
        </w:rPr>
        <w:t>gment</w:t>
      </w:r>
      <w:r w:rsidR="00F118C6" w:rsidRPr="006C0F4F">
        <w:rPr>
          <w:rFonts w:ascii="Arial" w:hAnsi="Arial" w:cs="Arial"/>
          <w:lang w:eastAsia="pl-PL"/>
        </w:rPr>
        <w:t>y</w:t>
      </w:r>
      <w:r w:rsidR="009A62C8" w:rsidRPr="006C0F4F">
        <w:rPr>
          <w:rFonts w:ascii="Arial" w:hAnsi="Arial" w:cs="Arial"/>
          <w:lang w:eastAsia="pl-PL"/>
        </w:rPr>
        <w:t xml:space="preserve"> biografii</w:t>
      </w:r>
      <w:r w:rsidR="00F118C6" w:rsidRPr="006C0F4F">
        <w:rPr>
          <w:rFonts w:ascii="Arial" w:hAnsi="Arial" w:cs="Arial"/>
          <w:lang w:eastAsia="pl-PL"/>
        </w:rPr>
        <w:t xml:space="preserve"> zostały opisane poniżej</w:t>
      </w:r>
      <w:r w:rsidR="009A62C8" w:rsidRPr="006C0F4F">
        <w:rPr>
          <w:rFonts w:ascii="Arial" w:hAnsi="Arial" w:cs="Arial"/>
          <w:lang w:eastAsia="pl-PL"/>
        </w:rPr>
        <w:t xml:space="preserve">. </w:t>
      </w:r>
    </w:p>
    <w:p w14:paraId="650026E8" w14:textId="071886E4" w:rsidR="00EC0406" w:rsidRDefault="00982437" w:rsidP="00446FEE">
      <w:pPr>
        <w:tabs>
          <w:tab w:val="left" w:pos="566"/>
          <w:tab w:val="left" w:pos="6345"/>
        </w:tabs>
        <w:spacing w:line="276" w:lineRule="auto"/>
        <w:rPr>
          <w:rFonts w:ascii="Arial" w:hAnsi="Arial" w:cs="Arial"/>
          <w:szCs w:val="24"/>
          <w:lang w:eastAsia="pl-PL"/>
        </w:rPr>
      </w:pPr>
      <w:r>
        <w:rPr>
          <w:rFonts w:ascii="Arial" w:hAnsi="Arial" w:cs="Arial"/>
          <w:szCs w:val="24"/>
          <w:lang w:eastAsia="pl-PL"/>
        </w:rPr>
        <w:t>Fragment biografii A: …</w:t>
      </w:r>
    </w:p>
    <w:p w14:paraId="654CF2DB" w14:textId="00CF2E1E" w:rsidR="00982437" w:rsidRDefault="00982437" w:rsidP="00982437">
      <w:pPr>
        <w:tabs>
          <w:tab w:val="left" w:pos="566"/>
          <w:tab w:val="left" w:pos="6345"/>
        </w:tabs>
        <w:spacing w:line="276" w:lineRule="auto"/>
        <w:rPr>
          <w:rFonts w:ascii="Arial" w:hAnsi="Arial" w:cs="Arial"/>
          <w:szCs w:val="24"/>
          <w:lang w:eastAsia="pl-PL"/>
        </w:rPr>
      </w:pPr>
      <w:r>
        <w:rPr>
          <w:rFonts w:ascii="Arial" w:hAnsi="Arial" w:cs="Arial"/>
          <w:szCs w:val="24"/>
          <w:lang w:eastAsia="pl-PL"/>
        </w:rPr>
        <w:t>Fragment biografii B: …</w:t>
      </w:r>
    </w:p>
    <w:p w14:paraId="540D9E17" w14:textId="15EE9CA1" w:rsidR="00982437" w:rsidRDefault="00982437" w:rsidP="00982437">
      <w:pPr>
        <w:tabs>
          <w:tab w:val="left" w:pos="566"/>
          <w:tab w:val="left" w:pos="6345"/>
        </w:tabs>
        <w:spacing w:line="276" w:lineRule="auto"/>
        <w:rPr>
          <w:rFonts w:ascii="Arial" w:hAnsi="Arial" w:cs="Arial"/>
          <w:szCs w:val="24"/>
          <w:lang w:eastAsia="pl-PL"/>
        </w:rPr>
      </w:pPr>
      <w:r>
        <w:rPr>
          <w:rFonts w:ascii="Arial" w:hAnsi="Arial" w:cs="Arial"/>
          <w:szCs w:val="24"/>
          <w:lang w:eastAsia="pl-PL"/>
        </w:rPr>
        <w:t>Fragment biografii C: …</w:t>
      </w:r>
    </w:p>
    <w:p w14:paraId="155126DF" w14:textId="77777777" w:rsidR="00982437" w:rsidRDefault="00982437" w:rsidP="00446FEE">
      <w:pPr>
        <w:tabs>
          <w:tab w:val="left" w:pos="566"/>
          <w:tab w:val="left" w:pos="6345"/>
        </w:tabs>
        <w:spacing w:line="276" w:lineRule="auto"/>
        <w:rPr>
          <w:rFonts w:ascii="Arial" w:hAnsi="Arial" w:cs="Arial"/>
          <w:szCs w:val="24"/>
          <w:lang w:eastAsia="pl-PL"/>
        </w:rPr>
      </w:pPr>
    </w:p>
    <w:p w14:paraId="56E43272" w14:textId="699C20B8" w:rsidR="00982437" w:rsidRPr="006C0F4F" w:rsidRDefault="00982437" w:rsidP="00446FEE">
      <w:pPr>
        <w:tabs>
          <w:tab w:val="left" w:pos="566"/>
          <w:tab w:val="left" w:pos="6345"/>
        </w:tabs>
        <w:spacing w:line="276" w:lineRule="auto"/>
        <w:rPr>
          <w:rFonts w:ascii="Arial" w:hAnsi="Arial" w:cs="Arial"/>
          <w:szCs w:val="24"/>
          <w:lang w:eastAsia="pl-PL"/>
        </w:rPr>
      </w:pPr>
      <w:r>
        <w:rPr>
          <w:rFonts w:ascii="Arial" w:hAnsi="Arial" w:cs="Arial"/>
          <w:szCs w:val="24"/>
          <w:lang w:eastAsia="pl-PL"/>
        </w:rPr>
        <w:t>Fragmenty biografii</w:t>
      </w:r>
    </w:p>
    <w:p w14:paraId="51E17350" w14:textId="1339EC77" w:rsidR="00EC0406" w:rsidRPr="00251185" w:rsidRDefault="00251185" w:rsidP="00982437">
      <w:pPr>
        <w:spacing w:line="276" w:lineRule="auto"/>
        <w:rPr>
          <w:rFonts w:ascii="Arial" w:hAnsi="Arial" w:cs="Arial"/>
          <w:szCs w:val="24"/>
          <w:lang w:eastAsia="pl-PL"/>
        </w:rPr>
      </w:pPr>
      <w:r>
        <w:rPr>
          <w:rFonts w:ascii="Arial" w:hAnsi="Arial" w:cs="Arial"/>
          <w:szCs w:val="24"/>
          <w:lang w:eastAsia="pl-PL"/>
        </w:rPr>
        <w:t xml:space="preserve">  Fragment biografii A: </w:t>
      </w:r>
      <w:r w:rsidR="00982437" w:rsidRPr="00982437">
        <w:rPr>
          <w:rFonts w:ascii="Arial" w:hAnsi="Arial" w:cs="Arial"/>
          <w:szCs w:val="24"/>
          <w:lang w:eastAsia="pl-PL"/>
        </w:rPr>
        <w:t>We wrześniu 1939 r. został ciężko ranny w starciu z wojskami sowieckimi. W latach 1939–40 był więziony we Lwowie, od II 1941 r. w centralnym więzieniu NKWD na Łubiance w Moskwie. W wyniku układu polsko-sowieckiego z 30 VII 1941 r. został zwolniony z więzienia i mianowany dowódcą Armii Polskiej w ZSRS. Po ewakuacji armii do Iranu został dowódcą II Korpusu Polskiego, wsławioneg</w:t>
      </w:r>
      <w:r w:rsidR="00982437">
        <w:rPr>
          <w:rFonts w:ascii="Arial" w:hAnsi="Arial" w:cs="Arial"/>
          <w:szCs w:val="24"/>
          <w:lang w:eastAsia="pl-PL"/>
        </w:rPr>
        <w:t>o w kampanii włoskiej walkami o </w:t>
      </w:r>
      <w:r w:rsidR="00982437" w:rsidRPr="00982437">
        <w:rPr>
          <w:rFonts w:ascii="Arial" w:hAnsi="Arial" w:cs="Arial"/>
          <w:szCs w:val="24"/>
          <w:lang w:eastAsia="pl-PL"/>
        </w:rPr>
        <w:t>Monte Cassino, Ankonę oraz Bolonię.</w:t>
      </w:r>
    </w:p>
    <w:p w14:paraId="5111A684" w14:textId="4BE72DAA" w:rsidR="00EC0406" w:rsidRPr="00251185" w:rsidRDefault="00251185" w:rsidP="00251185">
      <w:pPr>
        <w:tabs>
          <w:tab w:val="left" w:pos="566"/>
          <w:tab w:val="left" w:pos="6345"/>
        </w:tabs>
        <w:spacing w:line="276" w:lineRule="auto"/>
        <w:rPr>
          <w:rFonts w:ascii="Arial" w:hAnsi="Arial" w:cs="Arial"/>
          <w:szCs w:val="24"/>
          <w:lang w:eastAsia="pl-PL"/>
        </w:rPr>
      </w:pPr>
      <w:r>
        <w:rPr>
          <w:rFonts w:ascii="Arial" w:hAnsi="Arial" w:cs="Arial"/>
          <w:szCs w:val="24"/>
          <w:lang w:eastAsia="pl-PL"/>
        </w:rPr>
        <w:t xml:space="preserve">  Fragment biografii B: </w:t>
      </w:r>
      <w:r w:rsidR="00982437" w:rsidRPr="00FB22B0">
        <w:rPr>
          <w:rFonts w:ascii="Arial" w:hAnsi="Arial" w:cs="Arial"/>
          <w:lang w:eastAsia="pl-PL"/>
        </w:rPr>
        <w:t>Podczas kampanii wrześniowej 1939 pozostał bez przydziału, przez Rumunię przedostał się do F</w:t>
      </w:r>
      <w:r w:rsidR="00982437">
        <w:rPr>
          <w:rFonts w:ascii="Arial" w:hAnsi="Arial" w:cs="Arial"/>
          <w:lang w:eastAsia="pl-PL"/>
        </w:rPr>
        <w:t>rancji; od 30 IX 1939 r. premier i </w:t>
      </w:r>
      <w:r w:rsidR="00982437" w:rsidRPr="00FB22B0">
        <w:rPr>
          <w:rFonts w:ascii="Arial" w:hAnsi="Arial" w:cs="Arial"/>
          <w:lang w:eastAsia="pl-PL"/>
        </w:rPr>
        <w:t xml:space="preserve">minister spraw wojskowych rządu RP na uchodźstwie (na jego nominację istotny wpływ miało poparcie udzielone przez Francję), dowódca </w:t>
      </w:r>
      <w:r w:rsidR="00982437">
        <w:rPr>
          <w:rFonts w:ascii="Arial" w:hAnsi="Arial" w:cs="Arial"/>
          <w:lang w:eastAsia="pl-PL"/>
        </w:rPr>
        <w:t>WP we Francji, od 7 XI również Naczelny W</w:t>
      </w:r>
      <w:r w:rsidR="00982437" w:rsidRPr="00FB22B0">
        <w:rPr>
          <w:rFonts w:ascii="Arial" w:hAnsi="Arial" w:cs="Arial"/>
          <w:lang w:eastAsia="pl-PL"/>
        </w:rPr>
        <w:t xml:space="preserve">ódz </w:t>
      </w:r>
      <w:r w:rsidR="00982437">
        <w:rPr>
          <w:rFonts w:ascii="Arial" w:hAnsi="Arial" w:cs="Arial"/>
          <w:lang w:eastAsia="pl-PL"/>
        </w:rPr>
        <w:t>[…]</w:t>
      </w:r>
      <w:r w:rsidR="00982437" w:rsidRPr="00FB22B0">
        <w:rPr>
          <w:rFonts w:ascii="Arial" w:hAnsi="Arial" w:cs="Arial"/>
          <w:lang w:eastAsia="pl-PL"/>
        </w:rPr>
        <w:t>, twórca PSZ na Zachodzie.</w:t>
      </w:r>
      <w:r w:rsidR="00982437">
        <w:rPr>
          <w:rFonts w:ascii="Arial" w:hAnsi="Arial" w:cs="Arial"/>
          <w:lang w:eastAsia="pl-PL"/>
        </w:rPr>
        <w:t xml:space="preserve"> […] </w:t>
      </w:r>
      <w:r w:rsidR="00982437" w:rsidRPr="00FB22B0">
        <w:rPr>
          <w:rFonts w:ascii="Arial" w:hAnsi="Arial" w:cs="Arial"/>
          <w:lang w:eastAsia="pl-PL"/>
        </w:rPr>
        <w:t xml:space="preserve">Podczas powrotu z podróży inspekcyjnej na </w:t>
      </w:r>
      <w:r w:rsidR="00982437">
        <w:rPr>
          <w:rFonts w:ascii="Arial" w:hAnsi="Arial" w:cs="Arial"/>
          <w:lang w:eastAsia="pl-PL"/>
        </w:rPr>
        <w:t xml:space="preserve">Bliski Wschód zginął 4 VII 1943 r. </w:t>
      </w:r>
      <w:r w:rsidR="00982437" w:rsidRPr="00FB22B0">
        <w:rPr>
          <w:rFonts w:ascii="Arial" w:hAnsi="Arial" w:cs="Arial"/>
          <w:lang w:eastAsia="pl-PL"/>
        </w:rPr>
        <w:t>w katastrofie lotniczej w Gibraltarze</w:t>
      </w:r>
      <w:r w:rsidR="00982437">
        <w:rPr>
          <w:rFonts w:ascii="Arial" w:hAnsi="Arial" w:cs="Arial"/>
          <w:lang w:eastAsia="pl-PL"/>
        </w:rPr>
        <w:t>.</w:t>
      </w:r>
    </w:p>
    <w:p w14:paraId="5A37A3AB" w14:textId="20737774" w:rsidR="00EC0406" w:rsidRPr="006C0F4F" w:rsidRDefault="00251185" w:rsidP="00982437">
      <w:pPr>
        <w:tabs>
          <w:tab w:val="left" w:pos="566"/>
          <w:tab w:val="left" w:pos="6345"/>
        </w:tabs>
        <w:spacing w:line="276" w:lineRule="auto"/>
        <w:rPr>
          <w:rFonts w:ascii="Arial" w:hAnsi="Arial" w:cs="Arial"/>
          <w:szCs w:val="24"/>
          <w:lang w:eastAsia="pl-PL"/>
        </w:rPr>
      </w:pPr>
      <w:r>
        <w:rPr>
          <w:rFonts w:ascii="Arial" w:hAnsi="Arial" w:cs="Arial"/>
          <w:szCs w:val="24"/>
          <w:lang w:eastAsia="pl-PL"/>
        </w:rPr>
        <w:t xml:space="preserve">  Fragment biografii C: </w:t>
      </w:r>
      <w:r w:rsidR="00982437" w:rsidRPr="008F30D3">
        <w:rPr>
          <w:rFonts w:ascii="Arial" w:hAnsi="Arial" w:cs="Arial"/>
          <w:lang w:eastAsia="pl-PL"/>
        </w:rPr>
        <w:t xml:space="preserve">W </w:t>
      </w:r>
      <w:r w:rsidR="00982437">
        <w:rPr>
          <w:rFonts w:ascii="Arial" w:hAnsi="Arial" w:cs="Arial"/>
          <w:lang w:eastAsia="pl-PL"/>
        </w:rPr>
        <w:t xml:space="preserve">wojnie 1939 r. dowodził frontem południowym (10–20 września). </w:t>
      </w:r>
      <w:r w:rsidR="00982437" w:rsidRPr="008F30D3">
        <w:rPr>
          <w:rFonts w:ascii="Arial" w:hAnsi="Arial" w:cs="Arial"/>
          <w:lang w:eastAsia="pl-PL"/>
        </w:rPr>
        <w:t xml:space="preserve">Po nieudanych próbach przebicia się na odsiecz Lwowa rozwiązał </w:t>
      </w:r>
      <w:r w:rsidR="00982437">
        <w:rPr>
          <w:rFonts w:ascii="Arial" w:hAnsi="Arial" w:cs="Arial"/>
          <w:lang w:eastAsia="pl-PL"/>
        </w:rPr>
        <w:t>resztki oddziałów z </w:t>
      </w:r>
      <w:r w:rsidR="00982437" w:rsidRPr="008F30D3">
        <w:rPr>
          <w:rFonts w:ascii="Arial" w:hAnsi="Arial" w:cs="Arial"/>
          <w:lang w:eastAsia="pl-PL"/>
        </w:rPr>
        <w:t>zadaniem samodzielnego przedzierania się na Węgry</w:t>
      </w:r>
      <w:r w:rsidR="00982437">
        <w:rPr>
          <w:rFonts w:ascii="Arial" w:hAnsi="Arial" w:cs="Arial"/>
          <w:lang w:eastAsia="pl-PL"/>
        </w:rPr>
        <w:t>. W </w:t>
      </w:r>
      <w:r w:rsidR="00982437" w:rsidRPr="008F30D3">
        <w:rPr>
          <w:rFonts w:ascii="Arial" w:hAnsi="Arial" w:cs="Arial"/>
          <w:lang w:eastAsia="pl-PL"/>
        </w:rPr>
        <w:t xml:space="preserve">rządzie </w:t>
      </w:r>
      <w:r w:rsidR="00982437">
        <w:rPr>
          <w:rFonts w:ascii="Arial" w:hAnsi="Arial" w:cs="Arial"/>
          <w:lang w:eastAsia="pl-PL"/>
        </w:rPr>
        <w:t xml:space="preserve">polskim na emigracji </w:t>
      </w:r>
      <w:r w:rsidR="00982437" w:rsidRPr="008F30D3">
        <w:rPr>
          <w:rFonts w:ascii="Arial" w:hAnsi="Arial" w:cs="Arial"/>
          <w:lang w:eastAsia="pl-PL"/>
        </w:rPr>
        <w:t>objął stanowisko wicepremiera i ministra st</w:t>
      </w:r>
      <w:r w:rsidR="00982437">
        <w:rPr>
          <w:rFonts w:ascii="Arial" w:hAnsi="Arial" w:cs="Arial"/>
          <w:lang w:eastAsia="pl-PL"/>
        </w:rPr>
        <w:t xml:space="preserve">anu. </w:t>
      </w:r>
      <w:r w:rsidR="00982437" w:rsidRPr="008F30D3">
        <w:rPr>
          <w:rFonts w:ascii="Arial" w:hAnsi="Arial" w:cs="Arial"/>
          <w:lang w:eastAsia="pl-PL"/>
        </w:rPr>
        <w:t xml:space="preserve">W lipcu 1941 r., po podpisaniu układu </w:t>
      </w:r>
      <w:r w:rsidR="00982437">
        <w:rPr>
          <w:rFonts w:ascii="Arial" w:hAnsi="Arial" w:cs="Arial"/>
          <w:lang w:eastAsia="pl-PL"/>
        </w:rPr>
        <w:t>polsko-sowieckiego</w:t>
      </w:r>
      <w:r w:rsidR="00982437" w:rsidRPr="008F30D3">
        <w:rPr>
          <w:rFonts w:ascii="Arial" w:hAnsi="Arial" w:cs="Arial"/>
          <w:lang w:eastAsia="pl-PL"/>
        </w:rPr>
        <w:t>, us</w:t>
      </w:r>
      <w:r w:rsidR="00982437">
        <w:rPr>
          <w:rFonts w:ascii="Arial" w:hAnsi="Arial" w:cs="Arial"/>
          <w:lang w:eastAsia="pl-PL"/>
        </w:rPr>
        <w:t xml:space="preserve">tąpił z rządu na znak protestu. </w:t>
      </w:r>
      <w:r w:rsidR="00982437" w:rsidRPr="008F30D3">
        <w:rPr>
          <w:rFonts w:ascii="Arial" w:hAnsi="Arial" w:cs="Arial"/>
          <w:lang w:eastAsia="pl-PL"/>
        </w:rPr>
        <w:t xml:space="preserve">8 lipca </w:t>
      </w:r>
      <w:r w:rsidR="00982437">
        <w:rPr>
          <w:rFonts w:ascii="Arial" w:hAnsi="Arial" w:cs="Arial"/>
          <w:lang w:eastAsia="pl-PL"/>
        </w:rPr>
        <w:t>1943 r. objął funkcję Naczelnego Wodza.</w:t>
      </w:r>
    </w:p>
    <w:p w14:paraId="3040D230" w14:textId="22DE5D8F" w:rsidR="009A62C8" w:rsidRPr="006C0F4F" w:rsidRDefault="009A62C8" w:rsidP="00446FEE">
      <w:pPr>
        <w:spacing w:line="276" w:lineRule="auto"/>
        <w:jc w:val="right"/>
        <w:rPr>
          <w:rFonts w:ascii="Arial" w:hAnsi="Arial" w:cs="Arial"/>
          <w:sz w:val="24"/>
          <w:szCs w:val="24"/>
        </w:rPr>
      </w:pPr>
    </w:p>
    <w:p w14:paraId="55603338" w14:textId="77777777" w:rsidR="00F71F50" w:rsidRDefault="00F71F50" w:rsidP="00251185">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Zadanie 19</w:t>
      </w:r>
      <w:r w:rsidR="00061688" w:rsidRPr="00251185">
        <w:rPr>
          <w:rFonts w:ascii="Arial" w:eastAsia="Times New Roman" w:hAnsi="Arial" w:cs="Arial"/>
          <w:color w:val="000000" w:themeColor="text1"/>
          <w:szCs w:val="28"/>
        </w:rPr>
        <w:t>.</w:t>
      </w:r>
    </w:p>
    <w:p w14:paraId="4C610ACB" w14:textId="1BE53D89" w:rsidR="00F71F50" w:rsidRDefault="00F71F50" w:rsidP="00251185">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Przeczytaj źródła 1–</w:t>
      </w:r>
      <w:r w:rsidR="00D97BD8">
        <w:rPr>
          <w:rFonts w:ascii="Arial" w:eastAsia="Times New Roman" w:hAnsi="Arial" w:cs="Arial"/>
          <w:color w:val="000000" w:themeColor="text1"/>
          <w:szCs w:val="28"/>
        </w:rPr>
        <w:t xml:space="preserve">2 i wykonaj polecenia 19.1., </w:t>
      </w:r>
      <w:r>
        <w:rPr>
          <w:rFonts w:ascii="Arial" w:eastAsia="Times New Roman" w:hAnsi="Arial" w:cs="Arial"/>
          <w:color w:val="000000" w:themeColor="text1"/>
          <w:szCs w:val="28"/>
        </w:rPr>
        <w:t>19.2.</w:t>
      </w:r>
      <w:r w:rsidR="00D97BD8">
        <w:rPr>
          <w:rFonts w:ascii="Arial" w:eastAsia="Times New Roman" w:hAnsi="Arial" w:cs="Arial"/>
          <w:color w:val="000000" w:themeColor="text1"/>
          <w:szCs w:val="28"/>
        </w:rPr>
        <w:t xml:space="preserve"> i 19.3.</w:t>
      </w:r>
    </w:p>
    <w:p w14:paraId="41CC568D" w14:textId="6EB7E906" w:rsidR="00061688" w:rsidRPr="00251185" w:rsidRDefault="00061688" w:rsidP="00251185">
      <w:pPr>
        <w:keepNext/>
        <w:keepLines/>
        <w:spacing w:line="276" w:lineRule="auto"/>
        <w:outlineLvl w:val="1"/>
        <w:rPr>
          <w:rFonts w:ascii="Arial" w:eastAsia="Times New Roman" w:hAnsi="Arial" w:cs="Arial"/>
          <w:color w:val="000000" w:themeColor="text1"/>
          <w:szCs w:val="28"/>
        </w:rPr>
      </w:pPr>
    </w:p>
    <w:p w14:paraId="5AC6FF0C" w14:textId="38DACC3F" w:rsidR="00F118C6" w:rsidRPr="00251185" w:rsidRDefault="00F71F50" w:rsidP="00251185">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19</w:t>
      </w:r>
      <w:r w:rsidR="00F118C6" w:rsidRPr="00251185">
        <w:rPr>
          <w:rFonts w:ascii="Arial" w:eastAsia="Times New Roman" w:hAnsi="Arial" w:cs="Arial"/>
          <w:color w:val="000000" w:themeColor="text1"/>
          <w:szCs w:val="28"/>
        </w:rPr>
        <w:t>.1. (0–1)</w:t>
      </w:r>
    </w:p>
    <w:p w14:paraId="6379D0F0" w14:textId="5DD29EB4" w:rsidR="00F118C6" w:rsidRDefault="00F71F50" w:rsidP="00446FEE">
      <w:pPr>
        <w:spacing w:line="276" w:lineRule="auto"/>
        <w:contextualSpacing/>
        <w:rPr>
          <w:rFonts w:ascii="Arial" w:eastAsia="Arial Unicode MS" w:hAnsi="Arial" w:cs="Arial"/>
          <w:kern w:val="2"/>
          <w:szCs w:val="24"/>
          <w:u w:color="000000"/>
          <w:lang w:eastAsia="pl-PL"/>
        </w:rPr>
      </w:pPr>
      <w:r w:rsidRPr="00F71F50">
        <w:rPr>
          <w:rFonts w:ascii="Arial" w:eastAsia="Arial Unicode MS" w:hAnsi="Arial" w:cs="Arial"/>
          <w:kern w:val="2"/>
          <w:szCs w:val="24"/>
          <w:u w:color="000000"/>
          <w:lang w:eastAsia="pl-PL"/>
        </w:rPr>
        <w:t>Podaj nazwę organizacji międzynarodowej, której traktat za</w:t>
      </w:r>
      <w:r>
        <w:rPr>
          <w:rFonts w:ascii="Arial" w:eastAsia="Arial Unicode MS" w:hAnsi="Arial" w:cs="Arial"/>
          <w:kern w:val="2"/>
          <w:szCs w:val="24"/>
          <w:u w:color="000000"/>
          <w:lang w:eastAsia="pl-PL"/>
        </w:rPr>
        <w:t>łożycielski zacytowano w źródle </w:t>
      </w:r>
      <w:r w:rsidRPr="00F71F50">
        <w:rPr>
          <w:rFonts w:ascii="Arial" w:eastAsia="Arial Unicode MS" w:hAnsi="Arial" w:cs="Arial"/>
          <w:kern w:val="2"/>
          <w:szCs w:val="24"/>
          <w:u w:color="000000"/>
          <w:lang w:eastAsia="pl-PL"/>
        </w:rPr>
        <w:t>1.</w:t>
      </w:r>
    </w:p>
    <w:p w14:paraId="741F4571" w14:textId="77777777" w:rsidR="00F71F50" w:rsidRPr="006C0F4F" w:rsidRDefault="00F71F50" w:rsidP="00446FEE">
      <w:pPr>
        <w:spacing w:line="276" w:lineRule="auto"/>
        <w:contextualSpacing/>
        <w:rPr>
          <w:rFonts w:ascii="Arial" w:eastAsia="Arial Unicode MS" w:hAnsi="Arial" w:cs="Arial"/>
          <w:kern w:val="2"/>
          <w:szCs w:val="24"/>
          <w:u w:color="000000"/>
          <w:lang w:eastAsia="pl-PL"/>
        </w:rPr>
      </w:pPr>
    </w:p>
    <w:p w14:paraId="53517A5A" w14:textId="4C223CD6" w:rsidR="00F118C6" w:rsidRPr="00251185" w:rsidRDefault="00F71F50" w:rsidP="00251185">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19</w:t>
      </w:r>
      <w:r w:rsidR="00F118C6" w:rsidRPr="00251185">
        <w:rPr>
          <w:rFonts w:ascii="Arial" w:eastAsia="Times New Roman" w:hAnsi="Arial" w:cs="Arial"/>
          <w:color w:val="000000" w:themeColor="text1"/>
          <w:szCs w:val="28"/>
        </w:rPr>
        <w:t>.2. (0–1)</w:t>
      </w:r>
    </w:p>
    <w:p w14:paraId="758CB569" w14:textId="74FE260C" w:rsidR="00F118C6" w:rsidRPr="006C0F4F" w:rsidRDefault="006C428C" w:rsidP="00446FEE">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 xml:space="preserve">  </w:t>
      </w:r>
      <w:r w:rsidR="00F71F50" w:rsidRPr="00F71F50">
        <w:rPr>
          <w:rFonts w:ascii="Arial" w:eastAsia="Arial Unicode MS" w:hAnsi="Arial" w:cs="Arial"/>
          <w:kern w:val="2"/>
          <w:szCs w:val="24"/>
          <w:u w:color="000000"/>
          <w:lang w:eastAsia="pl-PL"/>
        </w:rPr>
        <w:t>Rozstrzygnij, czy cytowany w źródle 1. traktat zastosowano w trakcie konfliktu, do którego nawiązuje karykatura ze źródła 2. Odpowiedź uzasadnij, odwołując się do obu źródeł.</w:t>
      </w:r>
    </w:p>
    <w:p w14:paraId="32187D59" w14:textId="6581D15A" w:rsidR="00F118C6" w:rsidRPr="006C0F4F" w:rsidRDefault="00F118C6" w:rsidP="00446FEE">
      <w:pPr>
        <w:spacing w:line="276" w:lineRule="auto"/>
        <w:rPr>
          <w:rFonts w:ascii="Arial" w:eastAsia="Times New Roman" w:hAnsi="Arial" w:cs="Arial"/>
          <w:szCs w:val="24"/>
        </w:rPr>
      </w:pPr>
      <w:r w:rsidRPr="006C0F4F">
        <w:rPr>
          <w:rFonts w:ascii="Arial" w:eastAsia="Times New Roman" w:hAnsi="Arial" w:cs="Arial"/>
          <w:szCs w:val="24"/>
        </w:rPr>
        <w:t xml:space="preserve">Rozstrzygnięcie: </w:t>
      </w:r>
      <w:r w:rsidR="00F71F50">
        <w:rPr>
          <w:rFonts w:ascii="Arial" w:eastAsia="Times New Roman" w:hAnsi="Arial" w:cs="Arial"/>
          <w:szCs w:val="24"/>
          <w:lang w:eastAsia="pl-PL"/>
        </w:rPr>
        <w:t>...</w:t>
      </w:r>
    </w:p>
    <w:p w14:paraId="708D9113" w14:textId="4049476E" w:rsidR="00F118C6" w:rsidRPr="006C0F4F" w:rsidRDefault="00F118C6" w:rsidP="00446FEE">
      <w:pPr>
        <w:spacing w:line="276" w:lineRule="auto"/>
        <w:rPr>
          <w:rFonts w:ascii="Arial" w:eastAsia="Times New Roman" w:hAnsi="Arial" w:cs="Arial"/>
          <w:szCs w:val="24"/>
          <w:shd w:val="clear" w:color="auto" w:fill="FFFFFF"/>
          <w:lang w:eastAsia="pl-PL"/>
        </w:rPr>
      </w:pPr>
      <w:r w:rsidRPr="006C0F4F">
        <w:rPr>
          <w:rFonts w:ascii="Arial" w:eastAsia="Times New Roman" w:hAnsi="Arial" w:cs="Arial"/>
          <w:color w:val="000000"/>
          <w:szCs w:val="24"/>
          <w:lang w:eastAsia="pl-PL"/>
        </w:rPr>
        <w:t>Uzasadnienie: ..</w:t>
      </w:r>
      <w:r w:rsidRPr="006C0F4F">
        <w:rPr>
          <w:rFonts w:ascii="Arial" w:eastAsia="Times New Roman" w:hAnsi="Arial" w:cs="Arial"/>
          <w:szCs w:val="24"/>
          <w:shd w:val="clear" w:color="auto" w:fill="FFFFFF"/>
          <w:lang w:eastAsia="pl-PL"/>
        </w:rPr>
        <w:t>.</w:t>
      </w:r>
    </w:p>
    <w:p w14:paraId="06601547" w14:textId="77777777" w:rsidR="00745F4C" w:rsidRPr="006C0F4F" w:rsidRDefault="00745F4C" w:rsidP="00446FEE">
      <w:pPr>
        <w:spacing w:line="276" w:lineRule="auto"/>
        <w:rPr>
          <w:rFonts w:ascii="Arial" w:eastAsia="Times New Roman" w:hAnsi="Arial" w:cs="Arial"/>
          <w:szCs w:val="24"/>
          <w:shd w:val="clear" w:color="auto" w:fill="FFFFFF"/>
          <w:lang w:eastAsia="pl-PL"/>
        </w:rPr>
      </w:pPr>
    </w:p>
    <w:p w14:paraId="78D022D6" w14:textId="7763D6B6" w:rsidR="00745F4C" w:rsidRPr="00251185" w:rsidRDefault="00F71F50" w:rsidP="00251185">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lastRenderedPageBreak/>
        <w:t>19</w:t>
      </w:r>
      <w:r w:rsidR="00745F4C" w:rsidRPr="00251185">
        <w:rPr>
          <w:rFonts w:ascii="Arial" w:eastAsia="Times New Roman" w:hAnsi="Arial" w:cs="Arial"/>
          <w:color w:val="000000" w:themeColor="text1"/>
          <w:szCs w:val="28"/>
        </w:rPr>
        <w:t>.3. (0–1)</w:t>
      </w:r>
    </w:p>
    <w:p w14:paraId="36600C87" w14:textId="1985D55F" w:rsidR="004C2A3F" w:rsidRDefault="006C428C" w:rsidP="00F71F50">
      <w:pPr>
        <w:spacing w:line="276" w:lineRule="auto"/>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 xml:space="preserve">  </w:t>
      </w:r>
      <w:r w:rsidR="00E45358" w:rsidRPr="00E45358">
        <w:rPr>
          <w:rFonts w:ascii="Arial" w:eastAsia="Arial Unicode MS" w:hAnsi="Arial" w:cs="Arial"/>
          <w:kern w:val="2"/>
          <w:szCs w:val="24"/>
          <w:u w:color="000000"/>
          <w:lang w:eastAsia="pl-PL"/>
        </w:rPr>
        <w:t>Podaj nazwę państwa niemieckiego, którego stanowisko wobec konfliktu w Korei było zbieżne z wymową karykatury.</w:t>
      </w:r>
      <w:r w:rsidR="00E45358" w:rsidRPr="00F71F50">
        <w:rPr>
          <w:rFonts w:ascii="Arial" w:eastAsia="Arial Unicode MS" w:hAnsi="Arial" w:cs="Arial"/>
          <w:kern w:val="2"/>
          <w:szCs w:val="24"/>
          <w:u w:color="000000"/>
          <w:lang w:eastAsia="pl-PL"/>
        </w:rPr>
        <w:t xml:space="preserve"> </w:t>
      </w:r>
      <w:r w:rsidR="00F71F50" w:rsidRPr="00F71F50">
        <w:rPr>
          <w:rFonts w:ascii="Arial" w:eastAsia="Arial Unicode MS" w:hAnsi="Arial" w:cs="Arial"/>
          <w:kern w:val="2"/>
          <w:szCs w:val="24"/>
          <w:u w:color="000000"/>
          <w:lang w:eastAsia="pl-PL"/>
        </w:rPr>
        <w:t>Odpowiedź uzasadnij, interpre</w:t>
      </w:r>
      <w:r w:rsidR="00357BDB">
        <w:rPr>
          <w:rFonts w:ascii="Arial" w:eastAsia="Arial Unicode MS" w:hAnsi="Arial" w:cs="Arial"/>
          <w:kern w:val="2"/>
          <w:szCs w:val="24"/>
          <w:u w:color="000000"/>
          <w:lang w:eastAsia="pl-PL"/>
        </w:rPr>
        <w:t>tując opisane</w:t>
      </w:r>
      <w:r w:rsidR="00F71F50" w:rsidRPr="00F71F50">
        <w:rPr>
          <w:rFonts w:ascii="Arial" w:eastAsia="Arial Unicode MS" w:hAnsi="Arial" w:cs="Arial"/>
          <w:kern w:val="2"/>
          <w:szCs w:val="24"/>
          <w:u w:color="000000"/>
          <w:lang w:eastAsia="pl-PL"/>
        </w:rPr>
        <w:t xml:space="preserve"> elementy graficzne.</w:t>
      </w:r>
    </w:p>
    <w:p w14:paraId="04AFA100" w14:textId="5CBB3AC1" w:rsidR="00F71F50" w:rsidRPr="006C0F4F" w:rsidRDefault="00F71F50" w:rsidP="00F71F50">
      <w:pPr>
        <w:spacing w:line="276" w:lineRule="auto"/>
        <w:rPr>
          <w:rFonts w:ascii="Arial" w:eastAsia="Times New Roman" w:hAnsi="Arial" w:cs="Arial"/>
          <w:szCs w:val="24"/>
        </w:rPr>
      </w:pPr>
      <w:r>
        <w:rPr>
          <w:rFonts w:ascii="Arial" w:eastAsia="Times New Roman" w:hAnsi="Arial" w:cs="Arial"/>
          <w:szCs w:val="24"/>
        </w:rPr>
        <w:t>Nazwa</w:t>
      </w:r>
      <w:r w:rsidRPr="006C0F4F">
        <w:rPr>
          <w:rFonts w:ascii="Arial" w:eastAsia="Times New Roman" w:hAnsi="Arial" w:cs="Arial"/>
          <w:szCs w:val="24"/>
        </w:rPr>
        <w:t xml:space="preserve">: </w:t>
      </w:r>
      <w:r>
        <w:rPr>
          <w:rFonts w:ascii="Arial" w:eastAsia="Times New Roman" w:hAnsi="Arial" w:cs="Arial"/>
          <w:szCs w:val="24"/>
          <w:lang w:eastAsia="pl-PL"/>
        </w:rPr>
        <w:t>...</w:t>
      </w:r>
    </w:p>
    <w:p w14:paraId="60C0228A" w14:textId="7C9C4FBB" w:rsidR="00F71F50" w:rsidRPr="006C0F4F" w:rsidRDefault="00F71F50" w:rsidP="00F71F50">
      <w:pPr>
        <w:spacing w:line="276" w:lineRule="auto"/>
        <w:rPr>
          <w:rFonts w:ascii="Arial" w:eastAsia="Times New Roman" w:hAnsi="Arial" w:cs="Arial"/>
          <w:szCs w:val="24"/>
          <w:shd w:val="clear" w:color="auto" w:fill="FFFFFF"/>
          <w:lang w:eastAsia="pl-PL"/>
        </w:rPr>
      </w:pPr>
      <w:r w:rsidRPr="006C0F4F">
        <w:rPr>
          <w:rFonts w:ascii="Arial" w:eastAsia="Times New Roman" w:hAnsi="Arial" w:cs="Arial"/>
          <w:color w:val="000000"/>
          <w:szCs w:val="24"/>
          <w:lang w:eastAsia="pl-PL"/>
        </w:rPr>
        <w:t>Uzasadnienie: ..</w:t>
      </w:r>
      <w:r>
        <w:rPr>
          <w:rFonts w:ascii="Arial" w:eastAsia="Times New Roman" w:hAnsi="Arial" w:cs="Arial"/>
          <w:szCs w:val="24"/>
          <w:shd w:val="clear" w:color="auto" w:fill="FFFFFF"/>
          <w:lang w:eastAsia="pl-PL"/>
        </w:rPr>
        <w:t>.</w:t>
      </w:r>
    </w:p>
    <w:p w14:paraId="5486B3E3" w14:textId="77777777" w:rsidR="00F71F50" w:rsidRPr="006C0F4F" w:rsidRDefault="00F71F50" w:rsidP="00F71F50">
      <w:pPr>
        <w:spacing w:line="276" w:lineRule="auto"/>
        <w:rPr>
          <w:rFonts w:ascii="Arial" w:eastAsia="Times New Roman" w:hAnsi="Arial" w:cs="Arial"/>
          <w:color w:val="000000"/>
          <w:szCs w:val="24"/>
          <w:lang w:eastAsia="pl-PL"/>
        </w:rPr>
      </w:pPr>
    </w:p>
    <w:p w14:paraId="57213444" w14:textId="77777777" w:rsidR="00061688" w:rsidRPr="006C0F4F" w:rsidRDefault="00C344B1" w:rsidP="00446FEE">
      <w:pPr>
        <w:spacing w:line="276" w:lineRule="auto"/>
        <w:rPr>
          <w:rFonts w:ascii="Arial" w:eastAsia="Arial Unicode MS" w:hAnsi="Arial" w:cs="Arial"/>
          <w:kern w:val="2"/>
          <w:szCs w:val="24"/>
          <w:u w:color="000000"/>
          <w:lang w:eastAsia="pl-PL"/>
        </w:rPr>
      </w:pPr>
      <w:r w:rsidRPr="006C0F4F">
        <w:rPr>
          <w:rFonts w:ascii="Arial" w:eastAsia="Arial Unicode MS" w:hAnsi="Arial" w:cs="Arial"/>
          <w:kern w:val="2"/>
          <w:szCs w:val="24"/>
          <w:u w:color="000000"/>
          <w:lang w:eastAsia="pl-PL"/>
        </w:rPr>
        <w:t xml:space="preserve">Źródło 1. </w:t>
      </w:r>
      <w:r w:rsidR="00061688" w:rsidRPr="006C0F4F">
        <w:rPr>
          <w:rFonts w:ascii="Arial" w:eastAsia="Arial Unicode MS" w:hAnsi="Arial" w:cs="Arial"/>
          <w:kern w:val="2"/>
          <w:szCs w:val="24"/>
          <w:u w:color="000000"/>
          <w:lang w:eastAsia="pl-PL"/>
        </w:rPr>
        <w:t>Fragment traktatu</w:t>
      </w:r>
    </w:p>
    <w:p w14:paraId="20DE3684" w14:textId="77777777" w:rsidR="00357BDB" w:rsidRPr="00357BDB" w:rsidRDefault="006C428C" w:rsidP="00357BDB">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 xml:space="preserve">  </w:t>
      </w:r>
      <w:r w:rsidR="00357BDB" w:rsidRPr="00357BDB">
        <w:rPr>
          <w:rFonts w:ascii="Arial" w:eastAsia="Arial Unicode MS" w:hAnsi="Arial" w:cs="Arial"/>
          <w:kern w:val="2"/>
          <w:szCs w:val="24"/>
          <w:u w:color="000000"/>
          <w:lang w:eastAsia="pl-PL"/>
        </w:rPr>
        <w:t>Strony zgadzają się, że zbrojna napaść na jedną lub więcej z nich […] będzie uznana za napaść przeciwko nim wszystkim i dlatego zgadzają się, że jeżeli taka zbrojna napaść nastąpi, to każda z nich, w ramach wykonywania prawa do indywidualnej lub zbiorowej samoobrony […], udzieli pomocy Stronie lub Stronom napadniętym, podejmując niezwłocznie, samodzielnie jak i w porozumieniu z innymi Stronami, działania, jakie uzna za konieczne, łącznie z użyciem siły zbrojnej, w celu przywrócenia i utrzymania bezpieczeństwa […].</w:t>
      </w:r>
    </w:p>
    <w:p w14:paraId="7383CBEF" w14:textId="5AD78F28" w:rsidR="00061688" w:rsidRPr="006C0F4F" w:rsidRDefault="00061688" w:rsidP="00446FEE">
      <w:pPr>
        <w:spacing w:line="276" w:lineRule="auto"/>
        <w:ind w:firstLine="708"/>
        <w:contextualSpacing/>
        <w:jc w:val="right"/>
        <w:rPr>
          <w:rFonts w:ascii="Arial" w:eastAsia="Arial Unicode MS" w:hAnsi="Arial" w:cs="Arial"/>
          <w:kern w:val="2"/>
          <w:sz w:val="18"/>
          <w:szCs w:val="24"/>
          <w:u w:color="000000"/>
          <w:lang w:eastAsia="pl-PL"/>
        </w:rPr>
      </w:pPr>
    </w:p>
    <w:p w14:paraId="22337D26" w14:textId="4D7AA09E" w:rsidR="00C344B1" w:rsidRPr="006C0F4F" w:rsidRDefault="00C344B1" w:rsidP="00446FEE">
      <w:pPr>
        <w:spacing w:line="276" w:lineRule="auto"/>
        <w:rPr>
          <w:rFonts w:ascii="Arial" w:eastAsia="Arial Unicode MS" w:hAnsi="Arial" w:cs="Arial"/>
          <w:kern w:val="2"/>
          <w:szCs w:val="24"/>
          <w:u w:color="000000"/>
          <w:lang w:eastAsia="pl-PL"/>
        </w:rPr>
      </w:pPr>
      <w:r w:rsidRPr="006C0F4F">
        <w:rPr>
          <w:rFonts w:ascii="Arial" w:eastAsia="Arial Unicode MS" w:hAnsi="Arial" w:cs="Arial"/>
          <w:kern w:val="2"/>
          <w:szCs w:val="24"/>
          <w:u w:color="000000"/>
          <w:lang w:eastAsia="pl-PL"/>
        </w:rPr>
        <w:t xml:space="preserve">Źródło </w:t>
      </w:r>
      <w:r w:rsidR="00D842D7" w:rsidRPr="006C0F4F">
        <w:rPr>
          <w:rFonts w:ascii="Arial" w:eastAsia="Arial Unicode MS" w:hAnsi="Arial" w:cs="Arial"/>
          <w:kern w:val="2"/>
          <w:szCs w:val="24"/>
          <w:u w:color="000000"/>
          <w:lang w:eastAsia="pl-PL"/>
        </w:rPr>
        <w:t>2</w:t>
      </w:r>
      <w:r w:rsidRPr="006C0F4F">
        <w:rPr>
          <w:rFonts w:ascii="Arial" w:eastAsia="Arial Unicode MS" w:hAnsi="Arial" w:cs="Arial"/>
          <w:kern w:val="2"/>
          <w:szCs w:val="24"/>
          <w:u w:color="000000"/>
          <w:lang w:eastAsia="pl-PL"/>
        </w:rPr>
        <w:t xml:space="preserve">. </w:t>
      </w:r>
      <w:r w:rsidR="00357BDB">
        <w:rPr>
          <w:rFonts w:ascii="Arial" w:eastAsia="Arial Unicode MS" w:hAnsi="Arial" w:cs="Arial"/>
          <w:kern w:val="2"/>
          <w:szCs w:val="24"/>
          <w:u w:color="000000"/>
          <w:lang w:eastAsia="pl-PL"/>
        </w:rPr>
        <w:t>Opis karykatury niemieckiej z okresu zimnej wojny</w:t>
      </w:r>
    </w:p>
    <w:p w14:paraId="3DB290A3" w14:textId="6B99D85A" w:rsidR="00F70351" w:rsidRDefault="006C428C" w:rsidP="00357BDB">
      <w:pPr>
        <w:spacing w:line="276" w:lineRule="auto"/>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 xml:space="preserve">  </w:t>
      </w:r>
      <w:r w:rsidR="00357BDB" w:rsidRPr="00357BDB">
        <w:rPr>
          <w:rFonts w:ascii="Arial" w:eastAsia="Arial Unicode MS" w:hAnsi="Arial" w:cs="Arial"/>
          <w:kern w:val="2"/>
          <w:szCs w:val="24"/>
          <w:u w:color="000000"/>
          <w:lang w:eastAsia="pl-PL"/>
        </w:rPr>
        <w:t xml:space="preserve">Karykatura </w:t>
      </w:r>
      <w:r w:rsidR="00357BDB">
        <w:rPr>
          <w:rFonts w:ascii="Arial" w:eastAsia="Arial Unicode MS" w:hAnsi="Arial" w:cs="Arial"/>
          <w:kern w:val="2"/>
          <w:szCs w:val="24"/>
          <w:u w:color="000000"/>
          <w:lang w:eastAsia="pl-PL"/>
        </w:rPr>
        <w:t xml:space="preserve">przedstawia </w:t>
      </w:r>
      <w:r w:rsidR="00492908">
        <w:rPr>
          <w:rFonts w:ascii="Arial" w:eastAsia="Arial Unicode MS" w:hAnsi="Arial" w:cs="Arial"/>
          <w:kern w:val="2"/>
          <w:szCs w:val="24"/>
          <w:u w:color="000000"/>
          <w:lang w:eastAsia="pl-PL"/>
        </w:rPr>
        <w:t>amerykańskiego żołnierza z</w:t>
      </w:r>
      <w:r w:rsidR="00357BDB">
        <w:rPr>
          <w:rFonts w:ascii="Arial" w:eastAsia="Arial Unicode MS" w:hAnsi="Arial" w:cs="Arial"/>
          <w:kern w:val="2"/>
          <w:szCs w:val="24"/>
          <w:u w:color="000000"/>
          <w:lang w:eastAsia="pl-PL"/>
        </w:rPr>
        <w:t xml:space="preserve"> karabinem</w:t>
      </w:r>
      <w:r w:rsidR="00492908">
        <w:rPr>
          <w:rFonts w:ascii="Arial" w:eastAsia="Arial Unicode MS" w:hAnsi="Arial" w:cs="Arial"/>
          <w:kern w:val="2"/>
          <w:szCs w:val="24"/>
          <w:u w:color="000000"/>
          <w:lang w:eastAsia="pl-PL"/>
        </w:rPr>
        <w:t>, który</w:t>
      </w:r>
      <w:r w:rsidR="00357BDB">
        <w:rPr>
          <w:rFonts w:ascii="Arial" w:eastAsia="Arial Unicode MS" w:hAnsi="Arial" w:cs="Arial"/>
          <w:kern w:val="2"/>
          <w:szCs w:val="24"/>
          <w:u w:color="000000"/>
          <w:lang w:eastAsia="pl-PL"/>
        </w:rPr>
        <w:t xml:space="preserve"> na ramieniu</w:t>
      </w:r>
      <w:r w:rsidR="00492908">
        <w:rPr>
          <w:rFonts w:ascii="Arial" w:eastAsia="Arial Unicode MS" w:hAnsi="Arial" w:cs="Arial"/>
          <w:kern w:val="2"/>
          <w:szCs w:val="24"/>
          <w:u w:color="000000"/>
          <w:lang w:eastAsia="pl-PL"/>
        </w:rPr>
        <w:t xml:space="preserve"> ma napis: </w:t>
      </w:r>
      <w:r w:rsidR="00357BDB" w:rsidRPr="00357BDB">
        <w:rPr>
          <w:rFonts w:ascii="Arial" w:eastAsia="Arial Unicode MS" w:hAnsi="Arial" w:cs="Arial"/>
          <w:kern w:val="2"/>
          <w:szCs w:val="24"/>
          <w:u w:color="000000"/>
          <w:lang w:eastAsia="pl-PL"/>
        </w:rPr>
        <w:t>UN</w:t>
      </w:r>
      <w:r w:rsidR="00492908">
        <w:rPr>
          <w:rFonts w:ascii="Arial" w:eastAsia="Arial Unicode MS" w:hAnsi="Arial" w:cs="Arial"/>
          <w:kern w:val="2"/>
          <w:szCs w:val="24"/>
          <w:u w:color="000000"/>
          <w:lang w:eastAsia="pl-PL"/>
        </w:rPr>
        <w:t xml:space="preserve"> – Narody Zjednoczone. Żołnierz ten </w:t>
      </w:r>
      <w:r w:rsidR="00357BDB" w:rsidRPr="00357BDB">
        <w:rPr>
          <w:rFonts w:ascii="Arial" w:eastAsia="Arial Unicode MS" w:hAnsi="Arial" w:cs="Arial"/>
          <w:kern w:val="2"/>
          <w:szCs w:val="24"/>
          <w:u w:color="000000"/>
          <w:lang w:eastAsia="pl-PL"/>
        </w:rPr>
        <w:t>w sposób siłowy zaciska pętlę wokół Półwyspu Koreańskiego, przecinając go na pół</w:t>
      </w:r>
      <w:r w:rsidR="00E45358">
        <w:rPr>
          <w:rFonts w:ascii="Arial" w:eastAsia="Arial Unicode MS" w:hAnsi="Arial" w:cs="Arial"/>
          <w:kern w:val="2"/>
          <w:szCs w:val="24"/>
          <w:u w:color="000000"/>
          <w:lang w:eastAsia="pl-PL"/>
        </w:rPr>
        <w:t xml:space="preserve"> i krępując umieszczoną na jego terytorium innego żołnierza</w:t>
      </w:r>
      <w:r w:rsidR="00357BDB" w:rsidRPr="00357BDB">
        <w:rPr>
          <w:rFonts w:ascii="Arial" w:eastAsia="Arial Unicode MS" w:hAnsi="Arial" w:cs="Arial"/>
          <w:kern w:val="2"/>
          <w:szCs w:val="24"/>
          <w:u w:color="000000"/>
          <w:lang w:eastAsia="pl-PL"/>
        </w:rPr>
        <w:t xml:space="preserve">. </w:t>
      </w:r>
      <w:r w:rsidR="00492908">
        <w:rPr>
          <w:rFonts w:ascii="Arial" w:eastAsia="Arial Unicode MS" w:hAnsi="Arial" w:cs="Arial"/>
          <w:kern w:val="2"/>
          <w:szCs w:val="24"/>
          <w:u w:color="000000"/>
          <w:lang w:eastAsia="pl-PL"/>
        </w:rPr>
        <w:t>Powyżej pętli napis: „Korea Północna”, poniżej pętli napis: „Korea Południowa”</w:t>
      </w:r>
      <w:r w:rsidR="00E45358">
        <w:rPr>
          <w:rFonts w:ascii="Arial" w:eastAsia="Arial Unicode MS" w:hAnsi="Arial" w:cs="Arial"/>
          <w:kern w:val="2"/>
          <w:szCs w:val="24"/>
          <w:u w:color="000000"/>
          <w:lang w:eastAsia="pl-PL"/>
        </w:rPr>
        <w:t>.</w:t>
      </w:r>
    </w:p>
    <w:p w14:paraId="36B56ACB" w14:textId="77777777" w:rsidR="006C428C" w:rsidRPr="006C0F4F" w:rsidRDefault="006C428C" w:rsidP="00446FEE">
      <w:pPr>
        <w:spacing w:line="276" w:lineRule="auto"/>
        <w:rPr>
          <w:rFonts w:ascii="Arial" w:eastAsia="Arial Unicode MS" w:hAnsi="Arial" w:cs="Arial"/>
          <w:kern w:val="2"/>
          <w:szCs w:val="24"/>
          <w:u w:color="000000"/>
          <w:lang w:eastAsia="pl-PL"/>
        </w:rPr>
      </w:pPr>
    </w:p>
    <w:p w14:paraId="06639316" w14:textId="46E159B6" w:rsidR="00B634B0" w:rsidRPr="00251185" w:rsidRDefault="00105855" w:rsidP="00251185">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Zadanie 20</w:t>
      </w:r>
      <w:r w:rsidR="00B634B0" w:rsidRPr="00251185">
        <w:rPr>
          <w:rFonts w:ascii="Arial" w:eastAsia="Times New Roman" w:hAnsi="Arial" w:cs="Arial"/>
          <w:color w:val="000000" w:themeColor="text1"/>
          <w:szCs w:val="28"/>
        </w:rPr>
        <w:t>. (0–3)</w:t>
      </w:r>
    </w:p>
    <w:p w14:paraId="04C04613" w14:textId="503640EC" w:rsidR="001B4845" w:rsidRPr="006C0F4F" w:rsidRDefault="006C428C" w:rsidP="00446FEE">
      <w:pPr>
        <w:spacing w:line="276" w:lineRule="auto"/>
        <w:rPr>
          <w:rFonts w:ascii="Arial" w:hAnsi="Arial" w:cs="Arial"/>
        </w:rPr>
      </w:pPr>
      <w:r>
        <w:rPr>
          <w:rFonts w:ascii="Arial" w:hAnsi="Arial" w:cs="Arial"/>
        </w:rPr>
        <w:t xml:space="preserve">  </w:t>
      </w:r>
      <w:r w:rsidR="001B4845" w:rsidRPr="006C0F4F">
        <w:rPr>
          <w:rFonts w:ascii="Arial" w:hAnsi="Arial" w:cs="Arial"/>
        </w:rPr>
        <w:t>Wyjaśnij wymowę rysunku, interpretując jego elementy graficzne. W odpowiedzi uwzględnij kontekst historyczny.</w:t>
      </w:r>
    </w:p>
    <w:p w14:paraId="74367A2A" w14:textId="77777777" w:rsidR="001B4845" w:rsidRPr="006C0F4F" w:rsidRDefault="001B4845" w:rsidP="00446FEE">
      <w:pPr>
        <w:spacing w:line="276" w:lineRule="auto"/>
        <w:rPr>
          <w:rFonts w:ascii="Arial" w:eastAsia="Arial Unicode MS" w:hAnsi="Arial" w:cs="Arial"/>
          <w:kern w:val="2"/>
          <w:szCs w:val="24"/>
          <w:u w:color="000000"/>
          <w:lang w:eastAsia="pl-PL"/>
        </w:rPr>
      </w:pPr>
    </w:p>
    <w:p w14:paraId="350E6C9D" w14:textId="2FD3194F" w:rsidR="00B634B0" w:rsidRPr="006C0F4F" w:rsidRDefault="001B4845" w:rsidP="00446FEE">
      <w:pPr>
        <w:spacing w:line="276" w:lineRule="auto"/>
        <w:rPr>
          <w:rFonts w:ascii="Arial" w:eastAsia="Arial Unicode MS" w:hAnsi="Arial" w:cs="Arial"/>
          <w:kern w:val="2"/>
          <w:szCs w:val="24"/>
          <w:u w:color="000000"/>
          <w:lang w:eastAsia="pl-PL"/>
        </w:rPr>
      </w:pPr>
      <w:r w:rsidRPr="006C0F4F">
        <w:rPr>
          <w:rFonts w:ascii="Arial" w:eastAsia="Arial Unicode MS" w:hAnsi="Arial" w:cs="Arial"/>
          <w:kern w:val="2"/>
          <w:szCs w:val="24"/>
          <w:u w:color="000000"/>
          <w:lang w:eastAsia="pl-PL"/>
        </w:rPr>
        <w:t>Opis satyrycznego r</w:t>
      </w:r>
      <w:r w:rsidR="00B634B0" w:rsidRPr="006C0F4F">
        <w:rPr>
          <w:rFonts w:ascii="Arial" w:eastAsia="Arial Unicode MS" w:hAnsi="Arial" w:cs="Arial"/>
          <w:kern w:val="2"/>
          <w:szCs w:val="24"/>
          <w:u w:color="000000"/>
          <w:lang w:eastAsia="pl-PL"/>
        </w:rPr>
        <w:t>ysunk</w:t>
      </w:r>
      <w:r w:rsidRPr="006C0F4F">
        <w:rPr>
          <w:rFonts w:ascii="Arial" w:eastAsia="Arial Unicode MS" w:hAnsi="Arial" w:cs="Arial"/>
          <w:kern w:val="2"/>
          <w:szCs w:val="24"/>
          <w:u w:color="000000"/>
          <w:lang w:eastAsia="pl-PL"/>
        </w:rPr>
        <w:t>u</w:t>
      </w:r>
      <w:r w:rsidR="008803F0">
        <w:rPr>
          <w:rFonts w:ascii="Arial" w:eastAsia="Arial Unicode MS" w:hAnsi="Arial" w:cs="Arial"/>
          <w:kern w:val="2"/>
          <w:szCs w:val="24"/>
          <w:u w:color="000000"/>
          <w:lang w:eastAsia="pl-PL"/>
        </w:rPr>
        <w:t xml:space="preserve"> z początku lat 80. XX wieku</w:t>
      </w:r>
    </w:p>
    <w:p w14:paraId="3B829007" w14:textId="64B84D00" w:rsidR="00802870" w:rsidRPr="00251185" w:rsidRDefault="006C428C" w:rsidP="00105855">
      <w:pPr>
        <w:spacing w:line="276" w:lineRule="auto"/>
        <w:rPr>
          <w:rFonts w:ascii="Arial" w:eastAsia="Arial Unicode MS" w:hAnsi="Arial" w:cs="Arial"/>
          <w:kern w:val="2"/>
          <w:szCs w:val="24"/>
          <w:u w:color="000000"/>
          <w:lang w:eastAsia="pl-PL"/>
        </w:rPr>
      </w:pPr>
      <w:r w:rsidRPr="00251185">
        <w:rPr>
          <w:rFonts w:ascii="Arial" w:eastAsia="Arial Unicode MS" w:hAnsi="Arial" w:cs="Arial"/>
          <w:kern w:val="2"/>
          <w:szCs w:val="24"/>
          <w:u w:color="000000"/>
          <w:lang w:eastAsia="pl-PL"/>
        </w:rPr>
        <w:t xml:space="preserve">  </w:t>
      </w:r>
      <w:r w:rsidR="00105855">
        <w:rPr>
          <w:rFonts w:ascii="Arial" w:eastAsia="Arial Unicode MS" w:hAnsi="Arial" w:cs="Arial"/>
          <w:kern w:val="2"/>
          <w:szCs w:val="24"/>
          <w:u w:color="000000"/>
          <w:lang w:eastAsia="pl-PL"/>
        </w:rPr>
        <w:t>Rysunek przedstawia siedzącego niedźwiedzia z twarzą starego człowieka o krzaczastych brwiach i smętnej minie. Na piersiach widać trzy odznaczenia w kształcie pięcioramiennej gwiazdy. Głowa przykryta czapką futrzaną, na której widać symbol sierpa i młota. Niedźwiedź</w:t>
      </w:r>
      <w:r w:rsidR="00CC4E00">
        <w:rPr>
          <w:rFonts w:ascii="Arial" w:eastAsia="Arial Unicode MS" w:hAnsi="Arial" w:cs="Arial"/>
          <w:kern w:val="2"/>
          <w:szCs w:val="24"/>
          <w:u w:color="000000"/>
          <w:lang w:eastAsia="pl-PL"/>
        </w:rPr>
        <w:t xml:space="preserve"> trzyma karabin maszynowy typu kałasznikow i patrzy na swoje zabandażowane stopy. Prawa stopa z napisem „Afganistan” jest przestrzelona i płon</w:t>
      </w:r>
      <w:r w:rsidR="00397E4F">
        <w:rPr>
          <w:rFonts w:ascii="Arial" w:eastAsia="Arial Unicode MS" w:hAnsi="Arial" w:cs="Arial"/>
          <w:kern w:val="2"/>
          <w:szCs w:val="24"/>
          <w:u w:color="000000"/>
          <w:lang w:eastAsia="pl-PL"/>
        </w:rPr>
        <w:t>ie. W kierunku drugiej</w:t>
      </w:r>
      <w:r w:rsidR="00CC4E00">
        <w:rPr>
          <w:rFonts w:ascii="Arial" w:eastAsia="Arial Unicode MS" w:hAnsi="Arial" w:cs="Arial"/>
          <w:kern w:val="2"/>
          <w:szCs w:val="24"/>
          <w:u w:color="000000"/>
          <w:lang w:eastAsia="pl-PL"/>
        </w:rPr>
        <w:t xml:space="preserve"> stopy </w:t>
      </w:r>
      <w:r w:rsidR="008803F0">
        <w:rPr>
          <w:rFonts w:ascii="Arial" w:eastAsia="Arial Unicode MS" w:hAnsi="Arial" w:cs="Arial"/>
          <w:kern w:val="2"/>
          <w:szCs w:val="24"/>
          <w:u w:color="000000"/>
          <w:lang w:eastAsia="pl-PL"/>
        </w:rPr>
        <w:t>z </w:t>
      </w:r>
      <w:r w:rsidR="00397E4F">
        <w:rPr>
          <w:rFonts w:ascii="Arial" w:eastAsia="Arial Unicode MS" w:hAnsi="Arial" w:cs="Arial"/>
          <w:kern w:val="2"/>
          <w:szCs w:val="24"/>
          <w:u w:color="000000"/>
          <w:lang w:eastAsia="pl-PL"/>
        </w:rPr>
        <w:t>napisem „Polska”</w:t>
      </w:r>
      <w:r w:rsidR="00CC4E00">
        <w:rPr>
          <w:rFonts w:ascii="Arial" w:eastAsia="Arial Unicode MS" w:hAnsi="Arial" w:cs="Arial"/>
          <w:kern w:val="2"/>
          <w:szCs w:val="24"/>
          <w:u w:color="000000"/>
          <w:lang w:eastAsia="pl-PL"/>
        </w:rPr>
        <w:t xml:space="preserve"> jest skierowany karabin.</w:t>
      </w:r>
    </w:p>
    <w:p w14:paraId="50E48E58" w14:textId="77777777" w:rsidR="001B4845" w:rsidRPr="006C0F4F" w:rsidRDefault="001B4845" w:rsidP="00446FEE">
      <w:pPr>
        <w:spacing w:line="276" w:lineRule="auto"/>
        <w:rPr>
          <w:rFonts w:ascii="Arial" w:eastAsia="Arial Unicode MS" w:hAnsi="Arial" w:cs="Arial"/>
          <w:kern w:val="2"/>
          <w:szCs w:val="24"/>
          <w:u w:color="000000"/>
          <w:lang w:eastAsia="pl-PL"/>
        </w:rPr>
      </w:pPr>
    </w:p>
    <w:p w14:paraId="6A9D99F3" w14:textId="77777777" w:rsidR="00B634B0" w:rsidRPr="006C0F4F" w:rsidRDefault="00B634B0" w:rsidP="00446FEE">
      <w:pPr>
        <w:spacing w:line="276" w:lineRule="auto"/>
        <w:rPr>
          <w:rFonts w:eastAsia="Arial Unicode MS" w:cs="Times New Roman"/>
          <w:kern w:val="2"/>
          <w:sz w:val="20"/>
          <w:szCs w:val="24"/>
          <w:u w:color="000000"/>
          <w:lang w:eastAsia="pl-PL"/>
        </w:rPr>
      </w:pPr>
    </w:p>
    <w:p w14:paraId="3B27FA3C" w14:textId="726FB32F" w:rsidR="00F70351" w:rsidRPr="00251185" w:rsidRDefault="002B1BA2" w:rsidP="00251185">
      <w:pPr>
        <w:keepNext/>
        <w:keepLines/>
        <w:spacing w:line="276" w:lineRule="auto"/>
        <w:outlineLvl w:val="1"/>
        <w:rPr>
          <w:rFonts w:ascii="Arial" w:eastAsia="Times New Roman" w:hAnsi="Arial" w:cs="Arial"/>
          <w:color w:val="000000" w:themeColor="text1"/>
          <w:szCs w:val="28"/>
        </w:rPr>
      </w:pPr>
      <w:r>
        <w:rPr>
          <w:rFonts w:ascii="Arial" w:eastAsia="Times New Roman" w:hAnsi="Arial" w:cs="Arial"/>
          <w:color w:val="000000" w:themeColor="text1"/>
          <w:szCs w:val="28"/>
        </w:rPr>
        <w:t xml:space="preserve">  </w:t>
      </w:r>
      <w:r w:rsidR="00961003" w:rsidRPr="00251185">
        <w:rPr>
          <w:rFonts w:ascii="Arial" w:eastAsia="Times New Roman" w:hAnsi="Arial" w:cs="Arial"/>
          <w:color w:val="000000" w:themeColor="text1"/>
          <w:szCs w:val="28"/>
        </w:rPr>
        <w:t>Zadanie 2</w:t>
      </w:r>
      <w:r w:rsidR="00397E4F">
        <w:rPr>
          <w:rFonts w:ascii="Arial" w:eastAsia="Times New Roman" w:hAnsi="Arial" w:cs="Arial"/>
          <w:color w:val="000000" w:themeColor="text1"/>
          <w:szCs w:val="28"/>
        </w:rPr>
        <w:t>1</w:t>
      </w:r>
      <w:r w:rsidR="00F70351" w:rsidRPr="00251185">
        <w:rPr>
          <w:rFonts w:ascii="Arial" w:eastAsia="Times New Roman" w:hAnsi="Arial" w:cs="Arial"/>
          <w:color w:val="000000" w:themeColor="text1"/>
          <w:szCs w:val="28"/>
        </w:rPr>
        <w:t>. (0–1</w:t>
      </w:r>
      <w:r w:rsidR="004F2A95" w:rsidRPr="00251185">
        <w:rPr>
          <w:rFonts w:ascii="Arial" w:eastAsia="Times New Roman" w:hAnsi="Arial" w:cs="Arial"/>
          <w:color w:val="000000" w:themeColor="text1"/>
          <w:szCs w:val="28"/>
        </w:rPr>
        <w:t>5</w:t>
      </w:r>
      <w:r w:rsidR="00F70351" w:rsidRPr="00251185">
        <w:rPr>
          <w:rFonts w:ascii="Arial" w:eastAsia="Times New Roman" w:hAnsi="Arial" w:cs="Arial"/>
          <w:color w:val="000000" w:themeColor="text1"/>
          <w:szCs w:val="28"/>
        </w:rPr>
        <w:t>)</w:t>
      </w:r>
    </w:p>
    <w:p w14:paraId="07B7AC69" w14:textId="47221193" w:rsidR="00A23ED7" w:rsidRPr="006C0F4F" w:rsidRDefault="002B1BA2" w:rsidP="00446FEE">
      <w:pPr>
        <w:spacing w:line="276" w:lineRule="auto"/>
        <w:contextualSpacing/>
        <w:rPr>
          <w:rFonts w:ascii="Arial" w:eastAsia="Arial Unicode MS" w:hAnsi="Arial" w:cs="Arial"/>
          <w:kern w:val="2"/>
          <w:szCs w:val="24"/>
          <w:u w:color="000000"/>
          <w:lang w:eastAsia="pl-PL"/>
        </w:rPr>
      </w:pPr>
      <w:r>
        <w:rPr>
          <w:rFonts w:ascii="Arial" w:eastAsia="Arial Unicode MS" w:hAnsi="Arial" w:cs="Arial"/>
          <w:kern w:val="2"/>
          <w:szCs w:val="24"/>
          <w:u w:color="000000"/>
          <w:lang w:eastAsia="pl-PL"/>
        </w:rPr>
        <w:t xml:space="preserve">  </w:t>
      </w:r>
      <w:r w:rsidR="00F70351" w:rsidRPr="006C0F4F">
        <w:rPr>
          <w:rFonts w:ascii="Arial" w:eastAsia="Arial Unicode MS" w:hAnsi="Arial" w:cs="Arial"/>
          <w:kern w:val="2"/>
          <w:szCs w:val="24"/>
          <w:u w:color="000000"/>
          <w:lang w:eastAsia="pl-PL"/>
        </w:rPr>
        <w:t>Zadanie zawiera trzy tematy. Wybierz jeden z nich do opracowania. Twoja wy</w:t>
      </w:r>
      <w:r w:rsidR="00251185">
        <w:rPr>
          <w:rFonts w:ascii="Arial" w:eastAsia="Arial Unicode MS" w:hAnsi="Arial" w:cs="Arial"/>
          <w:kern w:val="2"/>
          <w:szCs w:val="24"/>
          <w:u w:color="000000"/>
          <w:lang w:eastAsia="pl-PL"/>
        </w:rPr>
        <w:t>powiedź powinna liczyć minimum 3</w:t>
      </w:r>
      <w:r w:rsidR="00F70351" w:rsidRPr="006C0F4F">
        <w:rPr>
          <w:rFonts w:ascii="Arial" w:eastAsia="Arial Unicode MS" w:hAnsi="Arial" w:cs="Arial"/>
          <w:kern w:val="2"/>
          <w:szCs w:val="24"/>
          <w:u w:color="000000"/>
          <w:lang w:eastAsia="pl-PL"/>
        </w:rPr>
        <w:t>00 słów.</w:t>
      </w:r>
    </w:p>
    <w:p w14:paraId="2C5DFF1A" w14:textId="77777777" w:rsidR="00F70351" w:rsidRPr="006C0F4F" w:rsidRDefault="00F70351" w:rsidP="00446FEE">
      <w:pPr>
        <w:spacing w:line="276" w:lineRule="auto"/>
        <w:contextualSpacing/>
        <w:rPr>
          <w:rFonts w:ascii="Arial" w:eastAsia="Arial Unicode MS" w:hAnsi="Arial" w:cs="Arial"/>
          <w:kern w:val="2"/>
          <w:szCs w:val="24"/>
          <w:u w:color="000000"/>
          <w:lang w:eastAsia="pl-PL"/>
        </w:rPr>
      </w:pPr>
    </w:p>
    <w:p w14:paraId="15A5826E" w14:textId="10345634" w:rsidR="00002A0D" w:rsidRPr="00251185" w:rsidRDefault="00115B1D" w:rsidP="00446FEE">
      <w:pPr>
        <w:spacing w:line="276" w:lineRule="auto"/>
        <w:contextualSpacing/>
        <w:rPr>
          <w:rFonts w:ascii="Arial" w:eastAsia="Arial Unicode MS" w:hAnsi="Arial" w:cs="Arial"/>
          <w:kern w:val="2"/>
          <w:szCs w:val="24"/>
          <w:u w:color="000000"/>
          <w:lang w:eastAsia="pl-PL"/>
        </w:rPr>
      </w:pPr>
      <w:r w:rsidRPr="00251185">
        <w:rPr>
          <w:rFonts w:ascii="Arial" w:eastAsia="Arial Unicode MS" w:hAnsi="Arial" w:cs="Arial"/>
          <w:kern w:val="2"/>
          <w:szCs w:val="24"/>
          <w:u w:color="000000"/>
          <w:lang w:eastAsia="pl-PL"/>
        </w:rPr>
        <w:t>1</w:t>
      </w:r>
      <w:r w:rsidR="00F70351" w:rsidRPr="00251185">
        <w:rPr>
          <w:rFonts w:ascii="Arial" w:eastAsia="Arial Unicode MS" w:hAnsi="Arial" w:cs="Arial"/>
          <w:kern w:val="2"/>
          <w:szCs w:val="24"/>
          <w:u w:color="000000"/>
          <w:lang w:eastAsia="pl-PL"/>
        </w:rPr>
        <w:t xml:space="preserve">. </w:t>
      </w:r>
      <w:r w:rsidR="0054667D" w:rsidRPr="00251185">
        <w:rPr>
          <w:rFonts w:ascii="Arial" w:eastAsia="Arial Unicode MS" w:hAnsi="Arial" w:cs="Arial"/>
          <w:kern w:val="2"/>
          <w:szCs w:val="24"/>
          <w:u w:color="000000"/>
          <w:lang w:eastAsia="pl-PL"/>
        </w:rPr>
        <w:t xml:space="preserve">Epoka średniowiecza niesłusznie jest nazywana </w:t>
      </w:r>
      <w:r w:rsidR="00351CDA" w:rsidRPr="00251185">
        <w:rPr>
          <w:rFonts w:ascii="Arial" w:eastAsia="Arial Unicode MS" w:hAnsi="Arial" w:cs="Arial"/>
          <w:kern w:val="2"/>
          <w:szCs w:val="24"/>
          <w:u w:color="000000"/>
          <w:lang w:eastAsia="pl-PL"/>
        </w:rPr>
        <w:t>„</w:t>
      </w:r>
      <w:r w:rsidR="0054667D" w:rsidRPr="00251185">
        <w:rPr>
          <w:rFonts w:ascii="Arial" w:eastAsia="Arial Unicode MS" w:hAnsi="Arial" w:cs="Arial"/>
          <w:kern w:val="2"/>
          <w:szCs w:val="24"/>
          <w:u w:color="000000"/>
          <w:lang w:eastAsia="pl-PL"/>
        </w:rPr>
        <w:t>wiekami ciemnymi</w:t>
      </w:r>
      <w:r w:rsidR="00351CDA" w:rsidRPr="00251185">
        <w:rPr>
          <w:rFonts w:ascii="Arial" w:eastAsia="Arial Unicode MS" w:hAnsi="Arial" w:cs="Arial"/>
          <w:kern w:val="2"/>
          <w:szCs w:val="24"/>
          <w:u w:color="000000"/>
          <w:lang w:eastAsia="pl-PL"/>
        </w:rPr>
        <w:t>”</w:t>
      </w:r>
      <w:r w:rsidR="0054667D" w:rsidRPr="00251185">
        <w:rPr>
          <w:rFonts w:ascii="Arial" w:eastAsia="Arial Unicode MS" w:hAnsi="Arial" w:cs="Arial"/>
          <w:kern w:val="2"/>
          <w:szCs w:val="24"/>
          <w:u w:color="000000"/>
          <w:lang w:eastAsia="pl-PL"/>
        </w:rPr>
        <w:t xml:space="preserve">. </w:t>
      </w:r>
      <w:r w:rsidR="00080F3D" w:rsidRPr="00251185">
        <w:rPr>
          <w:rFonts w:ascii="Arial" w:hAnsi="Arial" w:cs="Arial"/>
        </w:rPr>
        <w:t>Zajmij stanowisko wobec</w:t>
      </w:r>
      <w:r w:rsidR="0054667D" w:rsidRPr="00251185">
        <w:rPr>
          <w:rFonts w:ascii="Arial" w:eastAsia="Arial Unicode MS" w:hAnsi="Arial" w:cs="Arial"/>
          <w:kern w:val="2"/>
          <w:szCs w:val="24"/>
          <w:u w:color="000000"/>
          <w:lang w:eastAsia="pl-PL"/>
        </w:rPr>
        <w:t xml:space="preserve"> powyższej tezy, charakteryzując d</w:t>
      </w:r>
      <w:r w:rsidR="002B1BA2">
        <w:rPr>
          <w:rFonts w:ascii="Arial" w:eastAsia="Arial Unicode MS" w:hAnsi="Arial" w:cs="Arial"/>
          <w:kern w:val="2"/>
          <w:szCs w:val="24"/>
          <w:u w:color="000000"/>
          <w:lang w:eastAsia="pl-PL"/>
        </w:rPr>
        <w:t xml:space="preserve">orobek tej epoki w zakresie </w:t>
      </w:r>
      <w:r w:rsidR="00A90915" w:rsidRPr="00251185">
        <w:rPr>
          <w:rFonts w:ascii="Arial" w:eastAsia="Arial Unicode MS" w:hAnsi="Arial" w:cs="Arial"/>
          <w:kern w:val="2"/>
          <w:szCs w:val="24"/>
          <w:u w:color="000000"/>
          <w:lang w:eastAsia="pl-PL"/>
        </w:rPr>
        <w:t>piśmiennictwa, filozofii</w:t>
      </w:r>
      <w:r w:rsidR="002B1BA2">
        <w:rPr>
          <w:rFonts w:ascii="Arial" w:eastAsia="Arial Unicode MS" w:hAnsi="Arial" w:cs="Arial"/>
          <w:kern w:val="2"/>
          <w:szCs w:val="24"/>
          <w:u w:color="000000"/>
          <w:lang w:eastAsia="pl-PL"/>
        </w:rPr>
        <w:t xml:space="preserve"> i </w:t>
      </w:r>
      <w:r w:rsidR="0054667D" w:rsidRPr="00251185">
        <w:rPr>
          <w:rFonts w:ascii="Arial" w:eastAsia="Arial Unicode MS" w:hAnsi="Arial" w:cs="Arial"/>
          <w:kern w:val="2"/>
          <w:szCs w:val="24"/>
          <w:u w:color="000000"/>
          <w:lang w:eastAsia="pl-PL"/>
        </w:rPr>
        <w:t>sztuki</w:t>
      </w:r>
      <w:r w:rsidR="00080F3D" w:rsidRPr="00251185">
        <w:rPr>
          <w:rFonts w:ascii="Arial" w:eastAsia="Arial Unicode MS" w:hAnsi="Arial" w:cs="Arial"/>
          <w:kern w:val="2"/>
          <w:szCs w:val="24"/>
          <w:u w:color="000000"/>
          <w:lang w:eastAsia="pl-PL"/>
        </w:rPr>
        <w:t>.</w:t>
      </w:r>
    </w:p>
    <w:p w14:paraId="7645CEE0" w14:textId="5173818E" w:rsidR="006132DB" w:rsidRPr="00251185" w:rsidRDefault="00115B1D" w:rsidP="00446FEE">
      <w:pPr>
        <w:spacing w:line="276" w:lineRule="auto"/>
        <w:contextualSpacing/>
        <w:rPr>
          <w:rFonts w:ascii="Arial" w:eastAsia="Arial Unicode MS" w:hAnsi="Arial" w:cs="Arial"/>
          <w:kern w:val="2"/>
          <w:szCs w:val="24"/>
          <w:u w:color="000000"/>
          <w:lang w:eastAsia="pl-PL"/>
        </w:rPr>
      </w:pPr>
      <w:r w:rsidRPr="00251185">
        <w:rPr>
          <w:rFonts w:ascii="Arial" w:eastAsia="Arial Unicode MS" w:hAnsi="Arial" w:cs="Arial"/>
          <w:kern w:val="2"/>
          <w:szCs w:val="24"/>
          <w:u w:color="000000"/>
          <w:lang w:eastAsia="pl-PL"/>
        </w:rPr>
        <w:t>2</w:t>
      </w:r>
      <w:r w:rsidR="00002A0D" w:rsidRPr="00251185">
        <w:rPr>
          <w:rFonts w:ascii="Arial" w:eastAsia="Arial Unicode MS" w:hAnsi="Arial" w:cs="Arial"/>
          <w:kern w:val="2"/>
          <w:szCs w:val="24"/>
          <w:u w:color="000000"/>
          <w:lang w:eastAsia="pl-PL"/>
        </w:rPr>
        <w:t xml:space="preserve">. </w:t>
      </w:r>
      <w:r w:rsidR="00B412CD" w:rsidRPr="00251185">
        <w:rPr>
          <w:rFonts w:ascii="Arial" w:eastAsia="Arial Unicode MS" w:hAnsi="Arial" w:cs="Arial"/>
          <w:kern w:val="2"/>
          <w:szCs w:val="24"/>
          <w:u w:color="000000"/>
          <w:lang w:eastAsia="pl-PL"/>
        </w:rPr>
        <w:t xml:space="preserve">O upadku Rzeczypospolitej w końcu XVIII wieku zadecydowały w głównej mierze czynniki </w:t>
      </w:r>
      <w:r w:rsidR="00A90915" w:rsidRPr="00251185">
        <w:rPr>
          <w:rFonts w:ascii="Arial" w:eastAsia="Arial Unicode MS" w:hAnsi="Arial" w:cs="Arial"/>
          <w:kern w:val="2"/>
          <w:szCs w:val="24"/>
          <w:u w:color="000000"/>
          <w:lang w:eastAsia="pl-PL"/>
        </w:rPr>
        <w:t>wewnętrzne</w:t>
      </w:r>
      <w:r w:rsidR="00B412CD" w:rsidRPr="00251185">
        <w:rPr>
          <w:rFonts w:ascii="Arial" w:eastAsia="Arial Unicode MS" w:hAnsi="Arial" w:cs="Arial"/>
          <w:kern w:val="2"/>
          <w:szCs w:val="24"/>
          <w:u w:color="000000"/>
          <w:lang w:eastAsia="pl-PL"/>
        </w:rPr>
        <w:t>.</w:t>
      </w:r>
      <w:r w:rsidRPr="00251185">
        <w:rPr>
          <w:rFonts w:ascii="Arial" w:eastAsia="Arial Unicode MS" w:hAnsi="Arial" w:cs="Arial"/>
          <w:kern w:val="2"/>
          <w:szCs w:val="24"/>
          <w:u w:color="000000"/>
          <w:lang w:eastAsia="pl-PL"/>
        </w:rPr>
        <w:t xml:space="preserve"> Zajmij stanowisko wobec powyższej tezy, uwzględniając w swojej argumentacji aspekt militarny, ustrojowy i społeczno-gospodarczy.</w:t>
      </w:r>
    </w:p>
    <w:p w14:paraId="6F1E62EE" w14:textId="33C0D8DA" w:rsidR="006132DB" w:rsidRPr="00251185" w:rsidRDefault="00115B1D" w:rsidP="00446FEE">
      <w:pPr>
        <w:spacing w:line="276" w:lineRule="auto"/>
        <w:contextualSpacing/>
        <w:rPr>
          <w:rFonts w:ascii="Arial" w:eastAsia="Arial Unicode MS" w:hAnsi="Arial" w:cs="Arial"/>
          <w:kern w:val="2"/>
          <w:szCs w:val="24"/>
          <w:u w:color="000000"/>
          <w:lang w:eastAsia="pl-PL"/>
        </w:rPr>
      </w:pPr>
      <w:r w:rsidRPr="00251185">
        <w:rPr>
          <w:rFonts w:ascii="Arial" w:eastAsia="Arial Unicode MS" w:hAnsi="Arial" w:cs="Arial"/>
          <w:kern w:val="2"/>
          <w:szCs w:val="24"/>
          <w:u w:color="000000"/>
          <w:lang w:eastAsia="pl-PL"/>
        </w:rPr>
        <w:t>3</w:t>
      </w:r>
      <w:r w:rsidR="006132DB" w:rsidRPr="00251185">
        <w:rPr>
          <w:rFonts w:ascii="Arial" w:eastAsia="Arial Unicode MS" w:hAnsi="Arial" w:cs="Arial"/>
          <w:kern w:val="2"/>
          <w:szCs w:val="24"/>
          <w:u w:color="000000"/>
          <w:lang w:eastAsia="pl-PL"/>
        </w:rPr>
        <w:t xml:space="preserve">. </w:t>
      </w:r>
      <w:r w:rsidR="00196F50" w:rsidRPr="00251185">
        <w:rPr>
          <w:rFonts w:ascii="Arial" w:eastAsia="Arial Unicode MS" w:hAnsi="Arial" w:cs="Arial"/>
          <w:kern w:val="2"/>
          <w:szCs w:val="24"/>
          <w:u w:color="000000"/>
          <w:lang w:eastAsia="pl-PL"/>
        </w:rPr>
        <w:t xml:space="preserve">Polskie Państwo Podziemne było ewenementem w skali całej okupowanej Europy. Zajmij stanowisko wobec powyższej tezy, charakteryzując </w:t>
      </w:r>
      <w:r w:rsidR="002B1BA2">
        <w:rPr>
          <w:rFonts w:ascii="Arial" w:eastAsia="Arial Unicode MS" w:hAnsi="Arial" w:cs="Arial"/>
          <w:kern w:val="2"/>
          <w:szCs w:val="24"/>
          <w:u w:color="000000"/>
          <w:lang w:eastAsia="pl-PL"/>
        </w:rPr>
        <w:t xml:space="preserve">postawę wobec okupantów władz </w:t>
      </w:r>
      <w:r w:rsidR="002B1BA2">
        <w:rPr>
          <w:rFonts w:ascii="Arial" w:eastAsia="Arial Unicode MS" w:hAnsi="Arial" w:cs="Arial"/>
          <w:kern w:val="2"/>
          <w:szCs w:val="24"/>
          <w:u w:color="000000"/>
          <w:lang w:eastAsia="pl-PL"/>
        </w:rPr>
        <w:lastRenderedPageBreak/>
        <w:t>i </w:t>
      </w:r>
      <w:r w:rsidR="005B577C" w:rsidRPr="00251185">
        <w:rPr>
          <w:rFonts w:ascii="Arial" w:eastAsia="Arial Unicode MS" w:hAnsi="Arial" w:cs="Arial"/>
          <w:kern w:val="2"/>
          <w:szCs w:val="24"/>
          <w:u w:color="000000"/>
          <w:lang w:eastAsia="pl-PL"/>
        </w:rPr>
        <w:t xml:space="preserve">społeczeństwa polskiego oraz dwóch wybranych innych </w:t>
      </w:r>
      <w:r w:rsidR="002B1BA2">
        <w:rPr>
          <w:rFonts w:ascii="Arial" w:eastAsia="Arial Unicode MS" w:hAnsi="Arial" w:cs="Arial"/>
          <w:kern w:val="2"/>
          <w:szCs w:val="24"/>
          <w:u w:color="000000"/>
          <w:lang w:eastAsia="pl-PL"/>
        </w:rPr>
        <w:t>państw okupowanych w okresie II </w:t>
      </w:r>
      <w:r w:rsidR="005B577C" w:rsidRPr="00251185">
        <w:rPr>
          <w:rFonts w:ascii="Arial" w:eastAsia="Arial Unicode MS" w:hAnsi="Arial" w:cs="Arial"/>
          <w:kern w:val="2"/>
          <w:szCs w:val="24"/>
          <w:u w:color="000000"/>
          <w:lang w:eastAsia="pl-PL"/>
        </w:rPr>
        <w:t>wojny światowej.</w:t>
      </w:r>
    </w:p>
    <w:p w14:paraId="7D8D5ECC" w14:textId="77777777" w:rsidR="00B634B0" w:rsidRPr="006C0F4F" w:rsidRDefault="00B634B0" w:rsidP="00446FEE">
      <w:pPr>
        <w:spacing w:line="276" w:lineRule="auto"/>
        <w:contextualSpacing/>
        <w:rPr>
          <w:rFonts w:ascii="Arial" w:eastAsia="Arial Unicode MS" w:hAnsi="Arial" w:cs="Arial"/>
          <w:i/>
          <w:kern w:val="2"/>
          <w:szCs w:val="24"/>
          <w:u w:color="000000"/>
          <w:lang w:eastAsia="pl-PL"/>
        </w:rPr>
      </w:pPr>
    </w:p>
    <w:p w14:paraId="337ABEC2" w14:textId="084C026F" w:rsidR="00B634B0" w:rsidRPr="006C0F4F" w:rsidRDefault="002B1BA2" w:rsidP="002B1BA2">
      <w:pPr>
        <w:spacing w:line="276" w:lineRule="auto"/>
        <w:rPr>
          <w:rFonts w:ascii="Arial" w:eastAsia="Times New Roman" w:hAnsi="Arial" w:cs="Arial"/>
          <w:lang w:eastAsia="pl-PL"/>
        </w:rPr>
      </w:pPr>
      <w:r>
        <w:rPr>
          <w:rFonts w:ascii="Arial" w:eastAsia="Times New Roman" w:hAnsi="Arial" w:cs="Arial"/>
          <w:lang w:eastAsia="pl-PL"/>
        </w:rPr>
        <w:t xml:space="preserve">  </w:t>
      </w:r>
      <w:r w:rsidR="00B634B0" w:rsidRPr="006C0F4F">
        <w:rPr>
          <w:rFonts w:ascii="Arial" w:eastAsia="Times New Roman" w:hAnsi="Arial" w:cs="Arial"/>
          <w:lang w:eastAsia="pl-PL"/>
        </w:rPr>
        <w:t>WYPRACOWANIE</w:t>
      </w:r>
    </w:p>
    <w:p w14:paraId="472D8577" w14:textId="37FEC533" w:rsidR="001B4845" w:rsidRPr="006C0F4F" w:rsidRDefault="001B4845" w:rsidP="00446FEE">
      <w:pPr>
        <w:spacing w:line="276" w:lineRule="auto"/>
        <w:rPr>
          <w:rFonts w:ascii="Arial" w:eastAsia="Times New Roman" w:hAnsi="Arial" w:cs="Arial"/>
          <w:lang w:eastAsia="pl-PL"/>
        </w:rPr>
      </w:pPr>
      <w:r w:rsidRPr="006C0F4F">
        <w:rPr>
          <w:rFonts w:ascii="Arial" w:eastAsia="Times New Roman" w:hAnsi="Arial" w:cs="Arial"/>
          <w:lang w:eastAsia="pl-PL"/>
        </w:rPr>
        <w:t>Nr. wybranego tematu …</w:t>
      </w:r>
    </w:p>
    <w:sectPr w:rsidR="001B4845" w:rsidRPr="006C0F4F" w:rsidSect="00755717">
      <w:headerReference w:type="even" r:id="rId14"/>
      <w:footerReference w:type="even" r:id="rId15"/>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67D5" w14:textId="77777777" w:rsidR="00240722" w:rsidRDefault="00240722">
      <w:r>
        <w:separator/>
      </w:r>
    </w:p>
  </w:endnote>
  <w:endnote w:type="continuationSeparator" w:id="0">
    <w:p w14:paraId="6D6A9DBC" w14:textId="77777777" w:rsidR="00240722" w:rsidRDefault="0024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91148"/>
      <w:docPartObj>
        <w:docPartGallery w:val="Page Numbers (Bottom of Page)"/>
        <w:docPartUnique/>
      </w:docPartObj>
    </w:sdtPr>
    <w:sdtEndPr/>
    <w:sdtContent>
      <w:sdt>
        <w:sdtPr>
          <w:id w:val="-1631312104"/>
          <w:docPartObj>
            <w:docPartGallery w:val="Page Numbers (Top of Page)"/>
            <w:docPartUnique/>
          </w:docPartObj>
        </w:sdtPr>
        <w:sdtEndPr/>
        <w:sdtContent>
          <w:p w14:paraId="57BBB2D4" w14:textId="77777777" w:rsidR="00240722" w:rsidRPr="00053A5D" w:rsidRDefault="00240722">
            <w:pPr>
              <w:pStyle w:val="Stopka"/>
              <w:jc w:val="center"/>
            </w:pPr>
            <w:r w:rsidRPr="00053A5D">
              <w:t xml:space="preserve">Strona </w:t>
            </w:r>
            <w:r w:rsidRPr="00053A5D">
              <w:rPr>
                <w:bCs/>
                <w:sz w:val="24"/>
                <w:szCs w:val="24"/>
              </w:rPr>
              <w:fldChar w:fldCharType="begin"/>
            </w:r>
            <w:r w:rsidRPr="00053A5D">
              <w:rPr>
                <w:bCs/>
              </w:rPr>
              <w:instrText>PAGE</w:instrText>
            </w:r>
            <w:r w:rsidRPr="00053A5D">
              <w:rPr>
                <w:bCs/>
                <w:sz w:val="24"/>
                <w:szCs w:val="24"/>
              </w:rPr>
              <w:fldChar w:fldCharType="separate"/>
            </w:r>
            <w:r>
              <w:rPr>
                <w:bCs/>
                <w:noProof/>
              </w:rPr>
              <w:t>2</w:t>
            </w:r>
            <w:r w:rsidRPr="00053A5D">
              <w:rPr>
                <w:bCs/>
                <w:sz w:val="24"/>
                <w:szCs w:val="24"/>
              </w:rPr>
              <w:fldChar w:fldCharType="end"/>
            </w:r>
            <w:r w:rsidRPr="00053A5D">
              <w:t xml:space="preserve"> z </w:t>
            </w:r>
            <w:r w:rsidRPr="00053A5D">
              <w:rPr>
                <w:bCs/>
                <w:sz w:val="24"/>
                <w:szCs w:val="24"/>
              </w:rPr>
              <w:fldChar w:fldCharType="begin"/>
            </w:r>
            <w:r w:rsidRPr="00053A5D">
              <w:rPr>
                <w:bCs/>
              </w:rPr>
              <w:instrText>NUMPAGES</w:instrText>
            </w:r>
            <w:r w:rsidRPr="00053A5D">
              <w:rPr>
                <w:bCs/>
                <w:sz w:val="24"/>
                <w:szCs w:val="24"/>
              </w:rPr>
              <w:fldChar w:fldCharType="separate"/>
            </w:r>
            <w:r>
              <w:rPr>
                <w:bCs/>
                <w:noProof/>
              </w:rPr>
              <w:t>30</w:t>
            </w:r>
            <w:r w:rsidRPr="00053A5D">
              <w:rPr>
                <w:bCs/>
                <w:sz w:val="24"/>
                <w:szCs w:val="24"/>
              </w:rPr>
              <w:fldChar w:fldCharType="end"/>
            </w:r>
          </w:p>
        </w:sdtContent>
      </w:sdt>
    </w:sdtContent>
  </w:sdt>
  <w:p w14:paraId="56C86254" w14:textId="77777777" w:rsidR="00240722" w:rsidRPr="00053A5D" w:rsidRDefault="00240722" w:rsidP="00630897">
    <w:pPr>
      <w:pStyle w:val="Stopka"/>
      <w:jc w:val="right"/>
      <w:rPr>
        <w:b/>
        <w:sz w:val="16"/>
        <w:szCs w:val="16"/>
      </w:rPr>
    </w:pPr>
    <w:r>
      <w:rPr>
        <w:b/>
        <w:sz w:val="16"/>
        <w:szCs w:val="16"/>
      </w:rPr>
      <w:t>MHI</w:t>
    </w:r>
    <w:r w:rsidRPr="00053A5D">
      <w:rPr>
        <w:b/>
        <w:sz w:val="16"/>
        <w:szCs w:val="16"/>
      </w:rPr>
      <w:t>P-R0_100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638048"/>
      <w:docPartObj>
        <w:docPartGallery w:val="Page Numbers (Bottom of Page)"/>
        <w:docPartUnique/>
      </w:docPartObj>
    </w:sdtPr>
    <w:sdtEndPr/>
    <w:sdtContent>
      <w:sdt>
        <w:sdtPr>
          <w:id w:val="-660847414"/>
          <w:docPartObj>
            <w:docPartGallery w:val="Page Numbers (Top of Page)"/>
            <w:docPartUnique/>
          </w:docPartObj>
        </w:sdtPr>
        <w:sdtEndPr/>
        <w:sdtContent>
          <w:p w14:paraId="6EC912A5" w14:textId="77777777" w:rsidR="00240722" w:rsidRPr="00053A5D" w:rsidRDefault="00240722">
            <w:pPr>
              <w:pStyle w:val="Stopka"/>
              <w:jc w:val="center"/>
            </w:pPr>
            <w:r w:rsidRPr="00053A5D">
              <w:t xml:space="preserve">Strona </w:t>
            </w:r>
            <w:r w:rsidRPr="00053A5D">
              <w:rPr>
                <w:bCs/>
              </w:rPr>
              <w:fldChar w:fldCharType="begin"/>
            </w:r>
            <w:r w:rsidRPr="00053A5D">
              <w:rPr>
                <w:bCs/>
              </w:rPr>
              <w:instrText>PAGE</w:instrText>
            </w:r>
            <w:r w:rsidRPr="00053A5D">
              <w:rPr>
                <w:bCs/>
              </w:rPr>
              <w:fldChar w:fldCharType="separate"/>
            </w:r>
            <w:r>
              <w:rPr>
                <w:bCs/>
                <w:noProof/>
              </w:rPr>
              <w:t>11</w:t>
            </w:r>
            <w:r w:rsidRPr="00053A5D">
              <w:rPr>
                <w:bCs/>
              </w:rPr>
              <w:fldChar w:fldCharType="end"/>
            </w:r>
            <w:r w:rsidRPr="00053A5D">
              <w:t xml:space="preserve"> z </w:t>
            </w:r>
            <w:r w:rsidRPr="00053A5D">
              <w:rPr>
                <w:bCs/>
              </w:rPr>
              <w:fldChar w:fldCharType="begin"/>
            </w:r>
            <w:r w:rsidRPr="00053A5D">
              <w:rPr>
                <w:bCs/>
              </w:rPr>
              <w:instrText>NUMPAGES</w:instrText>
            </w:r>
            <w:r w:rsidRPr="00053A5D">
              <w:rPr>
                <w:bCs/>
              </w:rPr>
              <w:fldChar w:fldCharType="separate"/>
            </w:r>
            <w:r>
              <w:rPr>
                <w:bCs/>
                <w:noProof/>
              </w:rPr>
              <w:t>30</w:t>
            </w:r>
            <w:r w:rsidRPr="00053A5D">
              <w:rPr>
                <w:bCs/>
              </w:rPr>
              <w:fldChar w:fldCharType="end"/>
            </w:r>
          </w:p>
        </w:sdtContent>
      </w:sdt>
    </w:sdtContent>
  </w:sdt>
  <w:p w14:paraId="32DD44D2" w14:textId="77777777" w:rsidR="00240722" w:rsidRPr="00053A5D" w:rsidRDefault="00240722" w:rsidP="00614778">
    <w:pPr>
      <w:pStyle w:val="Stopka"/>
      <w:jc w:val="left"/>
      <w:rPr>
        <w:b/>
        <w:sz w:val="16"/>
        <w:szCs w:val="16"/>
      </w:rPr>
    </w:pPr>
    <w:r>
      <w:rPr>
        <w:b/>
        <w:sz w:val="16"/>
        <w:szCs w:val="16"/>
      </w:rPr>
      <w:t>MHIP</w:t>
    </w:r>
    <w:r w:rsidRPr="00053A5D">
      <w:rPr>
        <w:b/>
        <w:sz w:val="16"/>
        <w:szCs w:val="16"/>
      </w:rPr>
      <w:t>-R0_100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17F2" w14:textId="77777777" w:rsidR="00240722" w:rsidRDefault="00240722">
    <w:pPr>
      <w:pStyle w:val="Stopka"/>
    </w:pPr>
    <w:r w:rsidRPr="00575BBB">
      <w:rPr>
        <w:rFonts w:asciiTheme="minorHAnsi" w:hAnsiTheme="minorHAnsi" w:cstheme="minorBidi"/>
        <w:noProof/>
        <w:lang w:eastAsia="pl-PL"/>
      </w:rPr>
      <mc:AlternateContent>
        <mc:Choice Requires="wps">
          <w:drawing>
            <wp:anchor distT="45720" distB="45720" distL="114300" distR="114300" simplePos="0" relativeHeight="251663360" behindDoc="0" locked="0" layoutInCell="1" allowOverlap="1" wp14:anchorId="783125F7" wp14:editId="108A6533">
              <wp:simplePos x="0" y="0"/>
              <wp:positionH relativeFrom="margin">
                <wp:posOffset>0</wp:posOffset>
              </wp:positionH>
              <wp:positionV relativeFrom="paragraph">
                <wp:posOffset>45720</wp:posOffset>
              </wp:positionV>
              <wp:extent cx="800100" cy="233680"/>
              <wp:effectExtent l="0" t="0" r="0" b="508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2B3BB466" w14:textId="77777777" w:rsidR="00240722" w:rsidRPr="00975552" w:rsidRDefault="00240722" w:rsidP="00614778">
                          <w:pPr>
                            <w:rPr>
                              <w:rFonts w:ascii="Arial" w:hAnsi="Arial" w:cs="Arial"/>
                              <w:sz w:val="16"/>
                              <w:szCs w:val="16"/>
                            </w:rPr>
                          </w:pPr>
                          <w:r w:rsidRPr="00975552">
                            <w:rPr>
                              <w:rFonts w:ascii="Arial" w:hAnsi="Arial" w:cs="Arial"/>
                              <w:sz w:val="16"/>
                              <w:szCs w:val="16"/>
                            </w:rPr>
                            <w:t>Układ graficzny</w:t>
                          </w:r>
                        </w:p>
                        <w:p w14:paraId="2C8467F3" w14:textId="05F66364" w:rsidR="00240722" w:rsidRPr="00975552" w:rsidRDefault="00240722" w:rsidP="00614778">
                          <w:pPr>
                            <w:rPr>
                              <w:rFonts w:ascii="Arial" w:hAnsi="Arial" w:cs="Arial"/>
                              <w:sz w:val="16"/>
                              <w:szCs w:val="16"/>
                            </w:rPr>
                          </w:pPr>
                          <w:r w:rsidRPr="00975552">
                            <w:rPr>
                              <w:rFonts w:ascii="Arial" w:hAnsi="Arial" w:cs="Arial"/>
                              <w:sz w:val="16"/>
                              <w:szCs w:val="16"/>
                            </w:rPr>
                            <w:t>© CKE 202</w:t>
                          </w:r>
                          <w:r w:rsidR="00796EB4">
                            <w:rPr>
                              <w:rFonts w:ascii="Arial" w:hAnsi="Arial" w:cs="Arial"/>
                              <w:sz w:val="16"/>
                              <w:szCs w:val="16"/>
                            </w:rPr>
                            <w:t>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125F7" id="_x0000_t202" coordsize="21600,21600" o:spt="202" path="m,l,21600r21600,l21600,xe">
              <v:stroke joinstyle="miter"/>
              <v:path gradientshapeok="t" o:connecttype="rect"/>
            </v:shapetype>
            <v:shape id="_x0000_s1028" type="#_x0000_t202" style="position:absolute;left:0;text-align:left;margin-left:0;margin-top:3.6pt;width:63pt;height:18.4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" stroked="f">
              <v:textbox style="mso-fit-shape-to-text:t" inset="0,0,0,0">
                <w:txbxContent>
                  <w:p w14:paraId="2B3BB466" w14:textId="77777777" w:rsidR="00240722" w:rsidRPr="00975552" w:rsidRDefault="00240722" w:rsidP="00614778">
                    <w:pPr>
                      <w:rPr>
                        <w:rFonts w:ascii="Arial" w:hAnsi="Arial" w:cs="Arial"/>
                        <w:sz w:val="16"/>
                        <w:szCs w:val="16"/>
                      </w:rPr>
                    </w:pPr>
                    <w:r w:rsidRPr="00975552">
                      <w:rPr>
                        <w:rFonts w:ascii="Arial" w:hAnsi="Arial" w:cs="Arial"/>
                        <w:sz w:val="16"/>
                        <w:szCs w:val="16"/>
                      </w:rPr>
                      <w:t>Układ graficzny</w:t>
                    </w:r>
                  </w:p>
                  <w:p w14:paraId="2C8467F3" w14:textId="05F66364" w:rsidR="00240722" w:rsidRPr="00975552" w:rsidRDefault="00240722" w:rsidP="00614778">
                    <w:pPr>
                      <w:rPr>
                        <w:rFonts w:ascii="Arial" w:hAnsi="Arial" w:cs="Arial"/>
                        <w:sz w:val="16"/>
                        <w:szCs w:val="16"/>
                      </w:rPr>
                    </w:pPr>
                    <w:r w:rsidRPr="00975552">
                      <w:rPr>
                        <w:rFonts w:ascii="Arial" w:hAnsi="Arial" w:cs="Arial"/>
                        <w:sz w:val="16"/>
                        <w:szCs w:val="16"/>
                      </w:rPr>
                      <w:t>© CKE 202</w:t>
                    </w:r>
                    <w:r w:rsidR="00796EB4">
                      <w:rPr>
                        <w:rFonts w:ascii="Arial" w:hAnsi="Arial" w:cs="Arial"/>
                        <w:sz w:val="16"/>
                        <w:szCs w:val="16"/>
                      </w:rPr>
                      <w:t>2</w:t>
                    </w:r>
                  </w:p>
                </w:txbxContent>
              </v:textbox>
              <w10:wrap anchorx="margin"/>
            </v:shape>
          </w:pict>
        </mc:Fallback>
      </mc:AlternateContent>
    </w:r>
    <w:r>
      <w:rPr>
        <w:noProof/>
        <w:lang w:eastAsia="pl-PL"/>
      </w:rPr>
      <mc:AlternateContent>
        <mc:Choice Requires="wps">
          <w:drawing>
            <wp:anchor distT="0" distB="0" distL="114300" distR="114300" simplePos="0" relativeHeight="251662336" behindDoc="0" locked="0" layoutInCell="1" allowOverlap="1" wp14:anchorId="285921BB" wp14:editId="7E6FD25B">
              <wp:simplePos x="0" y="0"/>
              <wp:positionH relativeFrom="column">
                <wp:posOffset>624205</wp:posOffset>
              </wp:positionH>
              <wp:positionV relativeFrom="paragraph">
                <wp:posOffset>189012</wp:posOffset>
              </wp:positionV>
              <wp:extent cx="80564" cy="80564"/>
              <wp:effectExtent l="0" t="0" r="0" b="0"/>
              <wp:wrapNone/>
              <wp:docPr id="2" name="Prostokąt 2"/>
              <wp:cNvGraphicFramePr/>
              <a:graphic xmlns:a="http://schemas.openxmlformats.org/drawingml/2006/main">
                <a:graphicData uri="http://schemas.microsoft.com/office/word/2010/wordprocessingShape">
                  <wps:wsp>
                    <wps:cNvSpPr/>
                    <wps:spPr>
                      <a:xfrm>
                        <a:off x="0" y="0"/>
                        <a:ext cx="80564" cy="80564"/>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513F2" id="Prostokąt 2" o:spid="_x0000_s1026" style="position:absolute;margin-left:49.15pt;margin-top:14.9pt;width:6.35pt;height: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" fillcolor="#7030a0" stroked="f"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329153"/>
      <w:docPartObj>
        <w:docPartGallery w:val="Page Numbers (Bottom of Page)"/>
        <w:docPartUnique/>
      </w:docPartObj>
    </w:sdtPr>
    <w:sdtEndPr/>
    <w:sdtContent>
      <w:sdt>
        <w:sdtPr>
          <w:id w:val="-1962417070"/>
          <w:docPartObj>
            <w:docPartGallery w:val="Page Numbers (Top of Page)"/>
            <w:docPartUnique/>
          </w:docPartObj>
        </w:sdtPr>
        <w:sdtEndPr/>
        <w:sdtContent>
          <w:p w14:paraId="5699D0EC" w14:textId="77777777" w:rsidR="00240722" w:rsidRPr="00053A5D" w:rsidRDefault="00240722">
            <w:pPr>
              <w:pStyle w:val="Stopka"/>
              <w:jc w:val="center"/>
            </w:pPr>
            <w:r w:rsidRPr="00053A5D">
              <w:t xml:space="preserve">Strona </w:t>
            </w:r>
            <w:r w:rsidRPr="00053A5D">
              <w:rPr>
                <w:bCs/>
                <w:sz w:val="24"/>
                <w:szCs w:val="24"/>
              </w:rPr>
              <w:fldChar w:fldCharType="begin"/>
            </w:r>
            <w:r w:rsidRPr="00053A5D">
              <w:rPr>
                <w:bCs/>
              </w:rPr>
              <w:instrText>PAGE</w:instrText>
            </w:r>
            <w:r w:rsidRPr="00053A5D">
              <w:rPr>
                <w:bCs/>
                <w:sz w:val="24"/>
                <w:szCs w:val="24"/>
              </w:rPr>
              <w:fldChar w:fldCharType="separate"/>
            </w:r>
            <w:r w:rsidR="0095158C">
              <w:rPr>
                <w:bCs/>
                <w:noProof/>
              </w:rPr>
              <w:t>10</w:t>
            </w:r>
            <w:r w:rsidRPr="00053A5D">
              <w:rPr>
                <w:bCs/>
                <w:sz w:val="24"/>
                <w:szCs w:val="24"/>
              </w:rPr>
              <w:fldChar w:fldCharType="end"/>
            </w:r>
            <w:r w:rsidRPr="00053A5D">
              <w:t xml:space="preserve"> z </w:t>
            </w:r>
            <w:r w:rsidRPr="00053A5D">
              <w:rPr>
                <w:bCs/>
                <w:sz w:val="24"/>
                <w:szCs w:val="24"/>
              </w:rPr>
              <w:fldChar w:fldCharType="begin"/>
            </w:r>
            <w:r w:rsidRPr="00053A5D">
              <w:rPr>
                <w:bCs/>
              </w:rPr>
              <w:instrText>NUMPAGES</w:instrText>
            </w:r>
            <w:r w:rsidRPr="00053A5D">
              <w:rPr>
                <w:bCs/>
                <w:sz w:val="24"/>
                <w:szCs w:val="24"/>
              </w:rPr>
              <w:fldChar w:fldCharType="separate"/>
            </w:r>
            <w:r w:rsidR="0095158C">
              <w:rPr>
                <w:bCs/>
                <w:noProof/>
              </w:rPr>
              <w:t>13</w:t>
            </w:r>
            <w:r w:rsidRPr="00053A5D">
              <w:rPr>
                <w:bCs/>
                <w:sz w:val="24"/>
                <w:szCs w:val="24"/>
              </w:rPr>
              <w:fldChar w:fldCharType="end"/>
            </w:r>
          </w:p>
        </w:sdtContent>
      </w:sdt>
    </w:sdtContent>
  </w:sdt>
  <w:p w14:paraId="65F0C446" w14:textId="48F02E6A" w:rsidR="00240722" w:rsidRPr="00755717" w:rsidRDefault="00755717" w:rsidP="00755717">
    <w:pPr>
      <w:tabs>
        <w:tab w:val="center" w:pos="4536"/>
        <w:tab w:val="right" w:pos="9072"/>
      </w:tabs>
      <w:jc w:val="right"/>
      <w:rPr>
        <w:rFonts w:ascii="Arial" w:hAnsi="Arial" w:cs="Arial"/>
        <w:b/>
        <w:sz w:val="16"/>
        <w:szCs w:val="16"/>
      </w:rPr>
    </w:pPr>
    <w:r w:rsidRPr="00755717">
      <w:rPr>
        <w:rFonts w:ascii="Arial" w:hAnsi="Arial" w:cs="Arial"/>
        <w:b/>
        <w:sz w:val="16"/>
        <w:szCs w:val="16"/>
      </w:rPr>
      <w:t>MHI</w:t>
    </w:r>
    <w:r w:rsidR="002077BB">
      <w:rPr>
        <w:rFonts w:ascii="Arial" w:hAnsi="Arial" w:cs="Arial"/>
        <w:b/>
        <w:sz w:val="16"/>
        <w:szCs w:val="16"/>
      </w:rPr>
      <w:t>P-R0_66</w:t>
    </w:r>
    <w:r w:rsidRPr="00755717">
      <w:rPr>
        <w:rFonts w:ascii="Arial" w:hAnsi="Arial" w:cs="Arial"/>
        <w:b/>
        <w:sz w:val="16"/>
        <w:szCs w:val="16"/>
      </w:rPr>
      <w:t>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84062"/>
      <w:docPartObj>
        <w:docPartGallery w:val="Page Numbers (Bottom of Page)"/>
        <w:docPartUnique/>
      </w:docPartObj>
    </w:sdtPr>
    <w:sdtEndPr/>
    <w:sdtContent>
      <w:sdt>
        <w:sdtPr>
          <w:id w:val="-1498189103"/>
          <w:docPartObj>
            <w:docPartGallery w:val="Page Numbers (Top of Page)"/>
            <w:docPartUnique/>
          </w:docPartObj>
        </w:sdtPr>
        <w:sdtEndPr/>
        <w:sdtContent>
          <w:p w14:paraId="74CB931A" w14:textId="77777777" w:rsidR="00240722" w:rsidRPr="00053A5D" w:rsidRDefault="00240722">
            <w:pPr>
              <w:pStyle w:val="Stopka"/>
              <w:jc w:val="center"/>
            </w:pPr>
            <w:r w:rsidRPr="00053A5D">
              <w:t xml:space="preserve">Strona </w:t>
            </w:r>
            <w:r w:rsidRPr="00053A5D">
              <w:rPr>
                <w:bCs/>
              </w:rPr>
              <w:fldChar w:fldCharType="begin"/>
            </w:r>
            <w:r w:rsidRPr="00053A5D">
              <w:rPr>
                <w:bCs/>
              </w:rPr>
              <w:instrText>PAGE</w:instrText>
            </w:r>
            <w:r w:rsidRPr="00053A5D">
              <w:rPr>
                <w:bCs/>
              </w:rPr>
              <w:fldChar w:fldCharType="separate"/>
            </w:r>
            <w:r w:rsidR="0095158C">
              <w:rPr>
                <w:bCs/>
                <w:noProof/>
              </w:rPr>
              <w:t>13</w:t>
            </w:r>
            <w:r w:rsidRPr="00053A5D">
              <w:rPr>
                <w:bCs/>
              </w:rPr>
              <w:fldChar w:fldCharType="end"/>
            </w:r>
            <w:r w:rsidRPr="00053A5D">
              <w:t xml:space="preserve"> z </w:t>
            </w:r>
            <w:r w:rsidRPr="00053A5D">
              <w:rPr>
                <w:bCs/>
              </w:rPr>
              <w:fldChar w:fldCharType="begin"/>
            </w:r>
            <w:r w:rsidRPr="00053A5D">
              <w:rPr>
                <w:bCs/>
              </w:rPr>
              <w:instrText>NUMPAGES</w:instrText>
            </w:r>
            <w:r w:rsidRPr="00053A5D">
              <w:rPr>
                <w:bCs/>
              </w:rPr>
              <w:fldChar w:fldCharType="separate"/>
            </w:r>
            <w:r w:rsidR="0095158C">
              <w:rPr>
                <w:bCs/>
                <w:noProof/>
              </w:rPr>
              <w:t>13</w:t>
            </w:r>
            <w:r w:rsidRPr="00053A5D">
              <w:rPr>
                <w:bCs/>
              </w:rPr>
              <w:fldChar w:fldCharType="end"/>
            </w:r>
          </w:p>
        </w:sdtContent>
      </w:sdt>
    </w:sdtContent>
  </w:sdt>
  <w:p w14:paraId="40D7308D" w14:textId="567E4531" w:rsidR="00240722" w:rsidRPr="00755717" w:rsidRDefault="00755717" w:rsidP="00755717">
    <w:pPr>
      <w:tabs>
        <w:tab w:val="center" w:pos="4536"/>
        <w:tab w:val="right" w:pos="9072"/>
      </w:tabs>
      <w:rPr>
        <w:rFonts w:ascii="Arial" w:hAnsi="Arial" w:cs="Arial"/>
        <w:b/>
        <w:sz w:val="16"/>
        <w:szCs w:val="16"/>
      </w:rPr>
    </w:pPr>
    <w:r w:rsidRPr="00755717">
      <w:rPr>
        <w:rFonts w:ascii="Arial" w:hAnsi="Arial" w:cs="Arial"/>
        <w:b/>
        <w:sz w:val="16"/>
        <w:szCs w:val="16"/>
      </w:rPr>
      <w:t>MHI</w:t>
    </w:r>
    <w:r w:rsidR="002077BB">
      <w:rPr>
        <w:rFonts w:ascii="Arial" w:hAnsi="Arial" w:cs="Arial"/>
        <w:b/>
        <w:sz w:val="16"/>
        <w:szCs w:val="16"/>
      </w:rPr>
      <w:t>P-R0_66</w:t>
    </w:r>
    <w:r w:rsidRPr="00755717">
      <w:rPr>
        <w:rFonts w:ascii="Arial" w:hAnsi="Arial" w:cs="Arial"/>
        <w:b/>
        <w:sz w:val="16"/>
        <w:szCs w:val="16"/>
      </w:rPr>
      <w:t>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2C37" w14:textId="77777777" w:rsidR="00240722" w:rsidRDefault="00240722">
    <w:pPr>
      <w:pStyle w:val="Stopka"/>
    </w:pPr>
    <w:r>
      <w:rPr>
        <w:noProof/>
        <w:lang w:eastAsia="pl-PL"/>
      </w:rPr>
      <mc:AlternateContent>
        <mc:Choice Requires="wps">
          <w:drawing>
            <wp:anchor distT="0" distB="0" distL="114300" distR="114300" simplePos="0" relativeHeight="251660288" behindDoc="0" locked="0" layoutInCell="1" allowOverlap="1" wp14:anchorId="31FFD0C5" wp14:editId="3DF8EA9C">
              <wp:simplePos x="0" y="0"/>
              <wp:positionH relativeFrom="column">
                <wp:posOffset>624205</wp:posOffset>
              </wp:positionH>
              <wp:positionV relativeFrom="paragraph">
                <wp:posOffset>189012</wp:posOffset>
              </wp:positionV>
              <wp:extent cx="80564" cy="80564"/>
              <wp:effectExtent l="0" t="0" r="0" b="0"/>
              <wp:wrapNone/>
              <wp:docPr id="29" name="Prostokąt 29"/>
              <wp:cNvGraphicFramePr/>
              <a:graphic xmlns:a="http://schemas.openxmlformats.org/drawingml/2006/main">
                <a:graphicData uri="http://schemas.microsoft.com/office/word/2010/wordprocessingShape">
                  <wps:wsp>
                    <wps:cNvSpPr/>
                    <wps:spPr>
                      <a:xfrm>
                        <a:off x="0" y="0"/>
                        <a:ext cx="80564" cy="80564"/>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9DD4DA4" id="Prostokąt 29" o:spid="_x0000_s1026" style="position:absolute;margin-left:49.15pt;margin-top:14.9pt;width:6.3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" fillcolor="#7030a0" stroked="f" strokeweight="1pt"/>
          </w:pict>
        </mc:Fallback>
      </mc:AlternateContent>
    </w:r>
    <w:r w:rsidRPr="0026773F">
      <w:rPr>
        <w:rFonts w:asciiTheme="minorHAnsi" w:hAnsiTheme="minorHAnsi" w:cstheme="minorBidi"/>
        <w:noProof/>
        <w:lang w:eastAsia="pl-PL"/>
      </w:rPr>
      <mc:AlternateContent>
        <mc:Choice Requires="wps">
          <w:drawing>
            <wp:anchor distT="45720" distB="45720" distL="114300" distR="114300" simplePos="0" relativeHeight="251659264" behindDoc="0" locked="0" layoutInCell="1" allowOverlap="1" wp14:anchorId="114D42BC" wp14:editId="5C05D487">
              <wp:simplePos x="0" y="0"/>
              <wp:positionH relativeFrom="margin">
                <wp:posOffset>0</wp:posOffset>
              </wp:positionH>
              <wp:positionV relativeFrom="paragraph">
                <wp:posOffset>45720</wp:posOffset>
              </wp:positionV>
              <wp:extent cx="800100" cy="233680"/>
              <wp:effectExtent l="0" t="0" r="0" b="508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24524881" w14:textId="77777777" w:rsidR="00240722" w:rsidRPr="00322A0E" w:rsidRDefault="00240722" w:rsidP="00630897">
                          <w:pPr>
                            <w:rPr>
                              <w:sz w:val="16"/>
                              <w:szCs w:val="16"/>
                            </w:rPr>
                          </w:pPr>
                          <w:r w:rsidRPr="00322A0E">
                            <w:rPr>
                              <w:sz w:val="16"/>
                              <w:szCs w:val="16"/>
                            </w:rPr>
                            <w:t>Układ graficzny</w:t>
                          </w:r>
                        </w:p>
                        <w:p w14:paraId="03B453C9" w14:textId="77777777" w:rsidR="00240722" w:rsidRPr="00322A0E" w:rsidRDefault="00240722" w:rsidP="00630897">
                          <w:pPr>
                            <w:rPr>
                              <w:sz w:val="16"/>
                              <w:szCs w:val="16"/>
                            </w:rPr>
                          </w:pPr>
                          <w:r>
                            <w:rPr>
                              <w:sz w:val="16"/>
                              <w:szCs w:val="16"/>
                            </w:rPr>
                            <w:t>© CKE 2021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D42BC" id="_x0000_t202" coordsize="21600,21600" o:spt="202" path="m,l,21600r21600,l21600,xe">
              <v:stroke joinstyle="miter"/>
              <v:path gradientshapeok="t" o:connecttype="rect"/>
            </v:shapetype>
            <v:shape id="_x0000_s1029" type="#_x0000_t202" style="position:absolute;left:0;text-align:left;margin-left:0;margin-top:3.6pt;width:63pt;height:1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" stroked="f">
              <v:textbox style="mso-fit-shape-to-text:t" inset="0,0,0,0">
                <w:txbxContent>
                  <w:p w14:paraId="24524881" w14:textId="77777777" w:rsidR="00240722" w:rsidRPr="00322A0E" w:rsidRDefault="00240722" w:rsidP="00630897">
                    <w:pPr>
                      <w:rPr>
                        <w:sz w:val="16"/>
                        <w:szCs w:val="16"/>
                      </w:rPr>
                    </w:pPr>
                    <w:r w:rsidRPr="00322A0E">
                      <w:rPr>
                        <w:sz w:val="16"/>
                        <w:szCs w:val="16"/>
                      </w:rPr>
                      <w:t>Układ graficzny</w:t>
                    </w:r>
                  </w:p>
                  <w:p w14:paraId="03B453C9" w14:textId="77777777" w:rsidR="00240722" w:rsidRPr="00322A0E" w:rsidRDefault="00240722" w:rsidP="00630897">
                    <w:pPr>
                      <w:rPr>
                        <w:sz w:val="16"/>
                        <w:szCs w:val="16"/>
                      </w:rPr>
                    </w:pPr>
                    <w:r>
                      <w:rPr>
                        <w:sz w:val="16"/>
                        <w:szCs w:val="16"/>
                      </w:rPr>
                      <w:t>© CKE 2021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AE7F" w14:textId="77777777" w:rsidR="00240722" w:rsidRDefault="00240722">
      <w:r>
        <w:separator/>
      </w:r>
    </w:p>
  </w:footnote>
  <w:footnote w:type="continuationSeparator" w:id="0">
    <w:p w14:paraId="45605DF3" w14:textId="77777777" w:rsidR="00240722" w:rsidRDefault="0024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4E26" w14:textId="77777777" w:rsidR="00796EB4" w:rsidRDefault="00796E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1C12" w14:textId="77777777" w:rsidR="00796EB4" w:rsidRDefault="00796EB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CF5C" w14:textId="77777777" w:rsidR="00796EB4" w:rsidRDefault="00796EB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DA04" w14:textId="77777777" w:rsidR="00240722" w:rsidRDefault="00240722">
    <w:pPr>
      <w:pStyle w:val="Nagwek"/>
    </w:pPr>
  </w:p>
  <w:p w14:paraId="085A8FF1" w14:textId="77777777" w:rsidR="00240722" w:rsidRDefault="002407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DAD"/>
    <w:multiLevelType w:val="hybridMultilevel"/>
    <w:tmpl w:val="1C72C988"/>
    <w:lvl w:ilvl="0" w:tplc="E64C8414">
      <w:start w:val="1"/>
      <w:numFmt w:val="upperLetter"/>
      <w:lvlText w:val="%1."/>
      <w:lvlJc w:val="left"/>
      <w:pPr>
        <w:ind w:left="927" w:hanging="360"/>
      </w:pPr>
      <w:rPr>
        <w:rFonts w:cs="Times New Roman" w:hint="default"/>
        <w:b/>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7D93A19"/>
    <w:multiLevelType w:val="multilevel"/>
    <w:tmpl w:val="6A1C0BB2"/>
    <w:lvl w:ilvl="0">
      <w:start w:val="1"/>
      <w:numFmt w:val="decimal"/>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47C06"/>
    <w:multiLevelType w:val="hybridMultilevel"/>
    <w:tmpl w:val="8EDE5904"/>
    <w:lvl w:ilvl="0" w:tplc="81D8B9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FF0533"/>
    <w:multiLevelType w:val="hybridMultilevel"/>
    <w:tmpl w:val="41AE153C"/>
    <w:lvl w:ilvl="0" w:tplc="FD10EEE2">
      <w:start w:val="1"/>
      <w:numFmt w:val="upperLetter"/>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23CDD"/>
    <w:multiLevelType w:val="multilevel"/>
    <w:tmpl w:val="BC861392"/>
    <w:lvl w:ilvl="0">
      <w:start w:val="1"/>
      <w:numFmt w:val="decimal"/>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576BAB"/>
    <w:multiLevelType w:val="hybridMultilevel"/>
    <w:tmpl w:val="81B47CF6"/>
    <w:lvl w:ilvl="0" w:tplc="46741DD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87D92"/>
    <w:multiLevelType w:val="multilevel"/>
    <w:tmpl w:val="3F40C496"/>
    <w:lvl w:ilvl="0">
      <w:start w:val="1"/>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15:restartNumberingAfterBreak="0">
    <w:nsid w:val="280F02B2"/>
    <w:multiLevelType w:val="multilevel"/>
    <w:tmpl w:val="3DBCD0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53206A"/>
    <w:multiLevelType w:val="hybridMultilevel"/>
    <w:tmpl w:val="93D84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204515"/>
    <w:multiLevelType w:val="hybridMultilevel"/>
    <w:tmpl w:val="C60E7DAE"/>
    <w:lvl w:ilvl="0" w:tplc="0CA697F2">
      <w:start w:val="1"/>
      <w:numFmt w:val="upp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D439CD"/>
    <w:multiLevelType w:val="multilevel"/>
    <w:tmpl w:val="61AA3E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C7812FE"/>
    <w:multiLevelType w:val="hybridMultilevel"/>
    <w:tmpl w:val="D2162DFA"/>
    <w:lvl w:ilvl="0" w:tplc="1B28517C">
      <w:start w:val="1"/>
      <w:numFmt w:val="upperLetter"/>
      <w:lvlText w:val="%1."/>
      <w:lvlJc w:val="left"/>
      <w:pPr>
        <w:ind w:left="573" w:hanging="465"/>
      </w:pPr>
      <w:rPr>
        <w:rFonts w:hint="default"/>
        <w:b w:val="0"/>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2" w15:restartNumberingAfterBreak="0">
    <w:nsid w:val="3DED61EA"/>
    <w:multiLevelType w:val="hybridMultilevel"/>
    <w:tmpl w:val="02780150"/>
    <w:lvl w:ilvl="0" w:tplc="D0B065E2">
      <w:start w:val="1"/>
      <w:numFmt w:val="upp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061DB6"/>
    <w:multiLevelType w:val="hybridMultilevel"/>
    <w:tmpl w:val="78B071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8B7601"/>
    <w:multiLevelType w:val="hybridMultilevel"/>
    <w:tmpl w:val="DA7C5DBC"/>
    <w:lvl w:ilvl="0" w:tplc="9C5C1BFC">
      <w:start w:val="1"/>
      <w:numFmt w:val="upperLetter"/>
      <w:lvlText w:val="%1."/>
      <w:lvlJc w:val="left"/>
      <w:pPr>
        <w:ind w:left="720" w:hanging="360"/>
      </w:pPr>
      <w:rPr>
        <w:rFonts w:hint="default"/>
        <w:color w:val="2D2D2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0349D"/>
    <w:multiLevelType w:val="multilevel"/>
    <w:tmpl w:val="701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70DE3"/>
    <w:multiLevelType w:val="multilevel"/>
    <w:tmpl w:val="C74EAF82"/>
    <w:lvl w:ilvl="0">
      <w:start w:val="1"/>
      <w:numFmt w:val="decimal"/>
      <w:lvlText w:val="%1)"/>
      <w:lvlJc w:val="left"/>
      <w:pPr>
        <w:ind w:left="360" w:hanging="360"/>
      </w:pPr>
      <w:rPr>
        <w:rFonts w:hint="default"/>
      </w:rPr>
    </w:lvl>
    <w:lvl w:ilvl="1">
      <w:start w:val="1"/>
      <w:numFmt w:val="lowerLetter"/>
      <w:suff w:val="nothing"/>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396802"/>
    <w:multiLevelType w:val="hybridMultilevel"/>
    <w:tmpl w:val="D48A481E"/>
    <w:lvl w:ilvl="0" w:tplc="F74CDB6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5312FD"/>
    <w:multiLevelType w:val="hybridMultilevel"/>
    <w:tmpl w:val="36B8B386"/>
    <w:lvl w:ilvl="0" w:tplc="AE7A06A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FBC2B1D"/>
    <w:multiLevelType w:val="hybridMultilevel"/>
    <w:tmpl w:val="0A720150"/>
    <w:lvl w:ilvl="0" w:tplc="99B648E8">
      <w:start w:val="1"/>
      <w:numFmt w:val="upp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8"/>
  </w:num>
  <w:num w:numId="4">
    <w:abstractNumId w:val="5"/>
  </w:num>
  <w:num w:numId="5">
    <w:abstractNumId w:val="17"/>
  </w:num>
  <w:num w:numId="6">
    <w:abstractNumId w:val="2"/>
  </w:num>
  <w:num w:numId="7">
    <w:abstractNumId w:val="12"/>
  </w:num>
  <w:num w:numId="8">
    <w:abstractNumId w:val="19"/>
  </w:num>
  <w:num w:numId="9">
    <w:abstractNumId w:val="18"/>
  </w:num>
  <w:num w:numId="10">
    <w:abstractNumId w:val="9"/>
  </w:num>
  <w:num w:numId="11">
    <w:abstractNumId w:val="10"/>
  </w:num>
  <w:num w:numId="12">
    <w:abstractNumId w:val="16"/>
  </w:num>
  <w:num w:numId="13">
    <w:abstractNumId w:val="7"/>
  </w:num>
  <w:num w:numId="14">
    <w:abstractNumId w:val="1"/>
  </w:num>
  <w:num w:numId="15">
    <w:abstractNumId w:val="6"/>
  </w:num>
  <w:num w:numId="16">
    <w:abstractNumId w:val="4"/>
  </w:num>
  <w:num w:numId="17">
    <w:abstractNumId w:val="14"/>
  </w:num>
  <w:num w:numId="18">
    <w:abstractNumId w:val="1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98"/>
    <w:rsid w:val="00001D90"/>
    <w:rsid w:val="00002A0D"/>
    <w:rsid w:val="000118F4"/>
    <w:rsid w:val="0002069E"/>
    <w:rsid w:val="000276F9"/>
    <w:rsid w:val="000314D8"/>
    <w:rsid w:val="00033AF2"/>
    <w:rsid w:val="0003610B"/>
    <w:rsid w:val="00040467"/>
    <w:rsid w:val="000415EF"/>
    <w:rsid w:val="0004528F"/>
    <w:rsid w:val="00050605"/>
    <w:rsid w:val="00051BAC"/>
    <w:rsid w:val="00060E16"/>
    <w:rsid w:val="00061688"/>
    <w:rsid w:val="000651D4"/>
    <w:rsid w:val="0006676E"/>
    <w:rsid w:val="00080F3D"/>
    <w:rsid w:val="00084D91"/>
    <w:rsid w:val="00094746"/>
    <w:rsid w:val="000A3007"/>
    <w:rsid w:val="000C5FF8"/>
    <w:rsid w:val="000C66F2"/>
    <w:rsid w:val="000E1E4A"/>
    <w:rsid w:val="000E2694"/>
    <w:rsid w:val="000E6298"/>
    <w:rsid w:val="000F188D"/>
    <w:rsid w:val="000F308C"/>
    <w:rsid w:val="000F3CA5"/>
    <w:rsid w:val="00100CA5"/>
    <w:rsid w:val="0010187A"/>
    <w:rsid w:val="00104CE6"/>
    <w:rsid w:val="00105855"/>
    <w:rsid w:val="00115B1D"/>
    <w:rsid w:val="0012197A"/>
    <w:rsid w:val="0012477C"/>
    <w:rsid w:val="00124802"/>
    <w:rsid w:val="0014371F"/>
    <w:rsid w:val="001443C8"/>
    <w:rsid w:val="001525BB"/>
    <w:rsid w:val="001557D2"/>
    <w:rsid w:val="00155C5A"/>
    <w:rsid w:val="00156822"/>
    <w:rsid w:val="00162C40"/>
    <w:rsid w:val="00196F50"/>
    <w:rsid w:val="001A1BD6"/>
    <w:rsid w:val="001A4AA3"/>
    <w:rsid w:val="001B4845"/>
    <w:rsid w:val="001B4C65"/>
    <w:rsid w:val="001C0E85"/>
    <w:rsid w:val="001D5E41"/>
    <w:rsid w:val="001D7FE1"/>
    <w:rsid w:val="001F3FD2"/>
    <w:rsid w:val="00204E9B"/>
    <w:rsid w:val="002065C2"/>
    <w:rsid w:val="0020742C"/>
    <w:rsid w:val="002077BB"/>
    <w:rsid w:val="00207BD4"/>
    <w:rsid w:val="0021283D"/>
    <w:rsid w:val="0022032F"/>
    <w:rsid w:val="0022479D"/>
    <w:rsid w:val="00225D3B"/>
    <w:rsid w:val="002271A6"/>
    <w:rsid w:val="002302B0"/>
    <w:rsid w:val="002317C8"/>
    <w:rsid w:val="00231F44"/>
    <w:rsid w:val="00232CB6"/>
    <w:rsid w:val="00240722"/>
    <w:rsid w:val="0024087F"/>
    <w:rsid w:val="00240A2E"/>
    <w:rsid w:val="00241DC4"/>
    <w:rsid w:val="002425E8"/>
    <w:rsid w:val="00243FAA"/>
    <w:rsid w:val="00247988"/>
    <w:rsid w:val="00251185"/>
    <w:rsid w:val="0026072C"/>
    <w:rsid w:val="00271465"/>
    <w:rsid w:val="002741D3"/>
    <w:rsid w:val="00280E57"/>
    <w:rsid w:val="00287A67"/>
    <w:rsid w:val="002935DE"/>
    <w:rsid w:val="0029766F"/>
    <w:rsid w:val="002A1222"/>
    <w:rsid w:val="002A3592"/>
    <w:rsid w:val="002B1BA2"/>
    <w:rsid w:val="002B26F6"/>
    <w:rsid w:val="002C396A"/>
    <w:rsid w:val="002D231C"/>
    <w:rsid w:val="002D7D2B"/>
    <w:rsid w:val="002E157E"/>
    <w:rsid w:val="0030090E"/>
    <w:rsid w:val="0031077E"/>
    <w:rsid w:val="003155B7"/>
    <w:rsid w:val="00315BAB"/>
    <w:rsid w:val="00316F3C"/>
    <w:rsid w:val="00321E17"/>
    <w:rsid w:val="00333CE6"/>
    <w:rsid w:val="00340A4A"/>
    <w:rsid w:val="0035084D"/>
    <w:rsid w:val="00351CDA"/>
    <w:rsid w:val="0035344E"/>
    <w:rsid w:val="00356495"/>
    <w:rsid w:val="00357BDB"/>
    <w:rsid w:val="003619A0"/>
    <w:rsid w:val="003744DC"/>
    <w:rsid w:val="00374DC5"/>
    <w:rsid w:val="003775BB"/>
    <w:rsid w:val="003813AF"/>
    <w:rsid w:val="00395BB8"/>
    <w:rsid w:val="00397E4F"/>
    <w:rsid w:val="003A7E9A"/>
    <w:rsid w:val="003B0721"/>
    <w:rsid w:val="003B45D8"/>
    <w:rsid w:val="003B5836"/>
    <w:rsid w:val="003B5DD1"/>
    <w:rsid w:val="003B686F"/>
    <w:rsid w:val="003C0770"/>
    <w:rsid w:val="003D0DF3"/>
    <w:rsid w:val="003D20B2"/>
    <w:rsid w:val="003D3FF4"/>
    <w:rsid w:val="003E2BCB"/>
    <w:rsid w:val="003E555B"/>
    <w:rsid w:val="003E7934"/>
    <w:rsid w:val="003F0DB2"/>
    <w:rsid w:val="003F14A9"/>
    <w:rsid w:val="003F543B"/>
    <w:rsid w:val="004306AC"/>
    <w:rsid w:val="004307A0"/>
    <w:rsid w:val="00437B8A"/>
    <w:rsid w:val="00441098"/>
    <w:rsid w:val="00444C28"/>
    <w:rsid w:val="00446FEE"/>
    <w:rsid w:val="00480E99"/>
    <w:rsid w:val="004871CE"/>
    <w:rsid w:val="00487F1D"/>
    <w:rsid w:val="00491CA5"/>
    <w:rsid w:val="00492079"/>
    <w:rsid w:val="00492908"/>
    <w:rsid w:val="0049460D"/>
    <w:rsid w:val="0049483D"/>
    <w:rsid w:val="00496B8D"/>
    <w:rsid w:val="004A1AE6"/>
    <w:rsid w:val="004A42B5"/>
    <w:rsid w:val="004C2A3F"/>
    <w:rsid w:val="004C626A"/>
    <w:rsid w:val="004C6608"/>
    <w:rsid w:val="004E536C"/>
    <w:rsid w:val="004F2A95"/>
    <w:rsid w:val="004F628A"/>
    <w:rsid w:val="00502B63"/>
    <w:rsid w:val="00507392"/>
    <w:rsid w:val="0051106D"/>
    <w:rsid w:val="00514E89"/>
    <w:rsid w:val="00517AAC"/>
    <w:rsid w:val="00521F20"/>
    <w:rsid w:val="00540F60"/>
    <w:rsid w:val="0054244A"/>
    <w:rsid w:val="0054667D"/>
    <w:rsid w:val="005472C4"/>
    <w:rsid w:val="00554A29"/>
    <w:rsid w:val="00565519"/>
    <w:rsid w:val="005718D8"/>
    <w:rsid w:val="005728A3"/>
    <w:rsid w:val="00575B8C"/>
    <w:rsid w:val="00583BA1"/>
    <w:rsid w:val="00586AE9"/>
    <w:rsid w:val="0059606C"/>
    <w:rsid w:val="005A3C98"/>
    <w:rsid w:val="005B0D6F"/>
    <w:rsid w:val="005B577C"/>
    <w:rsid w:val="005C1958"/>
    <w:rsid w:val="005D2A2A"/>
    <w:rsid w:val="005E61DA"/>
    <w:rsid w:val="005F4C88"/>
    <w:rsid w:val="005F6347"/>
    <w:rsid w:val="006132DB"/>
    <w:rsid w:val="00613B3D"/>
    <w:rsid w:val="00614778"/>
    <w:rsid w:val="00620F3F"/>
    <w:rsid w:val="00625DD0"/>
    <w:rsid w:val="00630897"/>
    <w:rsid w:val="0063513F"/>
    <w:rsid w:val="0063647A"/>
    <w:rsid w:val="0064119C"/>
    <w:rsid w:val="00641943"/>
    <w:rsid w:val="006618BA"/>
    <w:rsid w:val="00676E96"/>
    <w:rsid w:val="00682734"/>
    <w:rsid w:val="0068548A"/>
    <w:rsid w:val="00693BFC"/>
    <w:rsid w:val="0069688F"/>
    <w:rsid w:val="006A6F8B"/>
    <w:rsid w:val="006B023E"/>
    <w:rsid w:val="006B6C42"/>
    <w:rsid w:val="006B7D67"/>
    <w:rsid w:val="006C0F4F"/>
    <w:rsid w:val="006C1CDF"/>
    <w:rsid w:val="006C22AD"/>
    <w:rsid w:val="006C428C"/>
    <w:rsid w:val="006D2D1D"/>
    <w:rsid w:val="006E4BB1"/>
    <w:rsid w:val="006F0AD6"/>
    <w:rsid w:val="0070715A"/>
    <w:rsid w:val="00725939"/>
    <w:rsid w:val="00731CD0"/>
    <w:rsid w:val="0073626A"/>
    <w:rsid w:val="00736F79"/>
    <w:rsid w:val="0074286E"/>
    <w:rsid w:val="007445DC"/>
    <w:rsid w:val="00745F4C"/>
    <w:rsid w:val="00755717"/>
    <w:rsid w:val="00757399"/>
    <w:rsid w:val="007647F9"/>
    <w:rsid w:val="0079210F"/>
    <w:rsid w:val="00796EB4"/>
    <w:rsid w:val="00797B7D"/>
    <w:rsid w:val="007A3927"/>
    <w:rsid w:val="007A60FB"/>
    <w:rsid w:val="007A7D4A"/>
    <w:rsid w:val="007B43A5"/>
    <w:rsid w:val="007B589F"/>
    <w:rsid w:val="007C42FE"/>
    <w:rsid w:val="007C4983"/>
    <w:rsid w:val="007C6C1E"/>
    <w:rsid w:val="007D44E6"/>
    <w:rsid w:val="007E2EA9"/>
    <w:rsid w:val="007F2B85"/>
    <w:rsid w:val="007F691D"/>
    <w:rsid w:val="00802870"/>
    <w:rsid w:val="00810D9E"/>
    <w:rsid w:val="0083092D"/>
    <w:rsid w:val="00846A96"/>
    <w:rsid w:val="00847087"/>
    <w:rsid w:val="00860357"/>
    <w:rsid w:val="008618DA"/>
    <w:rsid w:val="00865998"/>
    <w:rsid w:val="008764DE"/>
    <w:rsid w:val="00877DD6"/>
    <w:rsid w:val="008803F0"/>
    <w:rsid w:val="00890AC0"/>
    <w:rsid w:val="00896DA7"/>
    <w:rsid w:val="008A17E8"/>
    <w:rsid w:val="008A263C"/>
    <w:rsid w:val="008A326B"/>
    <w:rsid w:val="008B42E4"/>
    <w:rsid w:val="008B5BB7"/>
    <w:rsid w:val="008C1F85"/>
    <w:rsid w:val="008C6908"/>
    <w:rsid w:val="008C7217"/>
    <w:rsid w:val="008C7A6F"/>
    <w:rsid w:val="008E18D4"/>
    <w:rsid w:val="008F0FDB"/>
    <w:rsid w:val="008F11E1"/>
    <w:rsid w:val="008F30D3"/>
    <w:rsid w:val="008F36A1"/>
    <w:rsid w:val="008F6053"/>
    <w:rsid w:val="00921858"/>
    <w:rsid w:val="0092765D"/>
    <w:rsid w:val="009457B1"/>
    <w:rsid w:val="0094782E"/>
    <w:rsid w:val="0095105F"/>
    <w:rsid w:val="0095158C"/>
    <w:rsid w:val="0095742D"/>
    <w:rsid w:val="00961003"/>
    <w:rsid w:val="00963889"/>
    <w:rsid w:val="00963A14"/>
    <w:rsid w:val="00970306"/>
    <w:rsid w:val="00982437"/>
    <w:rsid w:val="00984F26"/>
    <w:rsid w:val="00992C22"/>
    <w:rsid w:val="00996B31"/>
    <w:rsid w:val="009A5D95"/>
    <w:rsid w:val="009A62C8"/>
    <w:rsid w:val="009B6363"/>
    <w:rsid w:val="009B71D3"/>
    <w:rsid w:val="009C2AE4"/>
    <w:rsid w:val="009C3809"/>
    <w:rsid w:val="00A23637"/>
    <w:rsid w:val="00A23ED7"/>
    <w:rsid w:val="00A31C54"/>
    <w:rsid w:val="00A439F6"/>
    <w:rsid w:val="00A5760A"/>
    <w:rsid w:val="00A71785"/>
    <w:rsid w:val="00A71A4E"/>
    <w:rsid w:val="00A746DE"/>
    <w:rsid w:val="00A8140D"/>
    <w:rsid w:val="00A827F7"/>
    <w:rsid w:val="00A87F44"/>
    <w:rsid w:val="00A90915"/>
    <w:rsid w:val="00A91220"/>
    <w:rsid w:val="00A975EA"/>
    <w:rsid w:val="00AA4C46"/>
    <w:rsid w:val="00AB4AD8"/>
    <w:rsid w:val="00AB6964"/>
    <w:rsid w:val="00AC30D6"/>
    <w:rsid w:val="00AC65C0"/>
    <w:rsid w:val="00AC668F"/>
    <w:rsid w:val="00AD0276"/>
    <w:rsid w:val="00AD69C5"/>
    <w:rsid w:val="00AE1761"/>
    <w:rsid w:val="00AE4E68"/>
    <w:rsid w:val="00AF79B4"/>
    <w:rsid w:val="00B12C89"/>
    <w:rsid w:val="00B16BB5"/>
    <w:rsid w:val="00B22B5B"/>
    <w:rsid w:val="00B24331"/>
    <w:rsid w:val="00B329D8"/>
    <w:rsid w:val="00B412CD"/>
    <w:rsid w:val="00B4748C"/>
    <w:rsid w:val="00B52FCF"/>
    <w:rsid w:val="00B60D01"/>
    <w:rsid w:val="00B62155"/>
    <w:rsid w:val="00B634B0"/>
    <w:rsid w:val="00B665EB"/>
    <w:rsid w:val="00B73611"/>
    <w:rsid w:val="00B80F0D"/>
    <w:rsid w:val="00B8211E"/>
    <w:rsid w:val="00BA339C"/>
    <w:rsid w:val="00BA37F2"/>
    <w:rsid w:val="00BA6960"/>
    <w:rsid w:val="00BD10A0"/>
    <w:rsid w:val="00BD26CB"/>
    <w:rsid w:val="00BD2CC2"/>
    <w:rsid w:val="00BF3B31"/>
    <w:rsid w:val="00C05844"/>
    <w:rsid w:val="00C20048"/>
    <w:rsid w:val="00C224E0"/>
    <w:rsid w:val="00C26B6B"/>
    <w:rsid w:val="00C344B1"/>
    <w:rsid w:val="00C37514"/>
    <w:rsid w:val="00C67359"/>
    <w:rsid w:val="00C71B8A"/>
    <w:rsid w:val="00C84033"/>
    <w:rsid w:val="00CA3F90"/>
    <w:rsid w:val="00CB0186"/>
    <w:rsid w:val="00CB43DA"/>
    <w:rsid w:val="00CC1D06"/>
    <w:rsid w:val="00CC2CDE"/>
    <w:rsid w:val="00CC4E00"/>
    <w:rsid w:val="00CC7385"/>
    <w:rsid w:val="00CC7F3B"/>
    <w:rsid w:val="00CD35F4"/>
    <w:rsid w:val="00CD3AFD"/>
    <w:rsid w:val="00CD6AC3"/>
    <w:rsid w:val="00CE1EA7"/>
    <w:rsid w:val="00CE47AD"/>
    <w:rsid w:val="00CE59F7"/>
    <w:rsid w:val="00CF26DC"/>
    <w:rsid w:val="00D02851"/>
    <w:rsid w:val="00D077FF"/>
    <w:rsid w:val="00D07E87"/>
    <w:rsid w:val="00D12F97"/>
    <w:rsid w:val="00D24021"/>
    <w:rsid w:val="00D40695"/>
    <w:rsid w:val="00D40AE1"/>
    <w:rsid w:val="00D71C6E"/>
    <w:rsid w:val="00D7515C"/>
    <w:rsid w:val="00D778A6"/>
    <w:rsid w:val="00D842D7"/>
    <w:rsid w:val="00D930FF"/>
    <w:rsid w:val="00D95323"/>
    <w:rsid w:val="00D97BD8"/>
    <w:rsid w:val="00DB147E"/>
    <w:rsid w:val="00DB5A88"/>
    <w:rsid w:val="00DC2A91"/>
    <w:rsid w:val="00DC40CD"/>
    <w:rsid w:val="00DC7B7F"/>
    <w:rsid w:val="00DC7DE9"/>
    <w:rsid w:val="00DE3E2A"/>
    <w:rsid w:val="00DF0BFA"/>
    <w:rsid w:val="00DF4207"/>
    <w:rsid w:val="00DF448A"/>
    <w:rsid w:val="00DF74AA"/>
    <w:rsid w:val="00E01245"/>
    <w:rsid w:val="00E064D5"/>
    <w:rsid w:val="00E1776A"/>
    <w:rsid w:val="00E23927"/>
    <w:rsid w:val="00E3277A"/>
    <w:rsid w:val="00E34537"/>
    <w:rsid w:val="00E4522D"/>
    <w:rsid w:val="00E45358"/>
    <w:rsid w:val="00E4722B"/>
    <w:rsid w:val="00E505CE"/>
    <w:rsid w:val="00E5236D"/>
    <w:rsid w:val="00E5256A"/>
    <w:rsid w:val="00E67A75"/>
    <w:rsid w:val="00E73B5C"/>
    <w:rsid w:val="00E80C51"/>
    <w:rsid w:val="00E81203"/>
    <w:rsid w:val="00E85916"/>
    <w:rsid w:val="00E918F5"/>
    <w:rsid w:val="00E9743C"/>
    <w:rsid w:val="00EA4132"/>
    <w:rsid w:val="00EA4F09"/>
    <w:rsid w:val="00EA7BEB"/>
    <w:rsid w:val="00EB0A4F"/>
    <w:rsid w:val="00EB11F5"/>
    <w:rsid w:val="00EC0406"/>
    <w:rsid w:val="00EC10F5"/>
    <w:rsid w:val="00EC25E3"/>
    <w:rsid w:val="00ED7F22"/>
    <w:rsid w:val="00EE3C86"/>
    <w:rsid w:val="00EF5650"/>
    <w:rsid w:val="00F00A12"/>
    <w:rsid w:val="00F106B4"/>
    <w:rsid w:val="00F118C6"/>
    <w:rsid w:val="00F20034"/>
    <w:rsid w:val="00F308CE"/>
    <w:rsid w:val="00F42667"/>
    <w:rsid w:val="00F453DF"/>
    <w:rsid w:val="00F53E21"/>
    <w:rsid w:val="00F62CA0"/>
    <w:rsid w:val="00F6661A"/>
    <w:rsid w:val="00F70351"/>
    <w:rsid w:val="00F71F50"/>
    <w:rsid w:val="00F74378"/>
    <w:rsid w:val="00F77A34"/>
    <w:rsid w:val="00F95F5B"/>
    <w:rsid w:val="00FB22B0"/>
    <w:rsid w:val="00FB4392"/>
    <w:rsid w:val="00FB7A63"/>
    <w:rsid w:val="00FC130A"/>
    <w:rsid w:val="00FC15CE"/>
    <w:rsid w:val="00FD1DB7"/>
    <w:rsid w:val="00FD280C"/>
    <w:rsid w:val="00FE07A9"/>
    <w:rsid w:val="00FE1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0B443"/>
  <w15:chartTrackingRefBased/>
  <w15:docId w15:val="{F3CAD426-B483-4906-B4CA-C56A32B5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5F4C"/>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415EF"/>
    <w:pPr>
      <w:ind w:left="720"/>
      <w:contextualSpacing/>
    </w:pPr>
  </w:style>
  <w:style w:type="character" w:customStyle="1" w:styleId="AkapitzlistZnak">
    <w:name w:val="Akapit z listą Znak"/>
    <w:basedOn w:val="Domylnaczcionkaakapitu"/>
    <w:link w:val="Akapitzlist"/>
    <w:uiPriority w:val="34"/>
    <w:rsid w:val="000415EF"/>
    <w:rPr>
      <w:rFonts w:ascii="Times New Roman" w:hAnsi="Times New Roman"/>
    </w:rPr>
  </w:style>
  <w:style w:type="character" w:customStyle="1" w:styleId="InfWstpakapitZnak">
    <w:name w:val="Inf_Wstęp_akapit Znak"/>
    <w:basedOn w:val="Domylnaczcionkaakapitu"/>
    <w:link w:val="InfWstpakapit"/>
    <w:locked/>
    <w:rsid w:val="000415EF"/>
    <w:rPr>
      <w:rFonts w:cs="Times New Roman"/>
    </w:rPr>
  </w:style>
  <w:style w:type="paragraph" w:customStyle="1" w:styleId="InfWstpakapit">
    <w:name w:val="Inf_Wstęp_akapit"/>
    <w:basedOn w:val="Normalny"/>
    <w:link w:val="InfWstpakapitZnak"/>
    <w:qFormat/>
    <w:rsid w:val="000415EF"/>
    <w:pPr>
      <w:spacing w:after="120"/>
      <w:jc w:val="both"/>
    </w:pPr>
    <w:rPr>
      <w:rFonts w:asciiTheme="minorHAnsi" w:hAnsiTheme="minorHAnsi" w:cs="Times New Roman"/>
    </w:rPr>
  </w:style>
  <w:style w:type="character" w:styleId="Hipercze">
    <w:name w:val="Hyperlink"/>
    <w:basedOn w:val="Domylnaczcionkaakapitu"/>
    <w:uiPriority w:val="99"/>
    <w:unhideWhenUsed/>
    <w:rsid w:val="00E9743C"/>
    <w:rPr>
      <w:color w:val="0563C1" w:themeColor="hyperlink"/>
      <w:u w:val="single"/>
    </w:rPr>
  </w:style>
  <w:style w:type="table" w:customStyle="1" w:styleId="Tabela-Siatka1">
    <w:name w:val="Tabela - Siatka1"/>
    <w:basedOn w:val="Standardowy"/>
    <w:next w:val="Tabela-Siatka"/>
    <w:uiPriority w:val="39"/>
    <w:rsid w:val="009A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9A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4667D"/>
    <w:rPr>
      <w:sz w:val="16"/>
      <w:szCs w:val="16"/>
    </w:rPr>
  </w:style>
  <w:style w:type="paragraph" w:styleId="Tekstkomentarza">
    <w:name w:val="annotation text"/>
    <w:basedOn w:val="Normalny"/>
    <w:link w:val="TekstkomentarzaZnak"/>
    <w:uiPriority w:val="99"/>
    <w:semiHidden/>
    <w:unhideWhenUsed/>
    <w:rsid w:val="0054667D"/>
    <w:rPr>
      <w:sz w:val="20"/>
      <w:szCs w:val="20"/>
    </w:rPr>
  </w:style>
  <w:style w:type="character" w:customStyle="1" w:styleId="TekstkomentarzaZnak">
    <w:name w:val="Tekst komentarza Znak"/>
    <w:basedOn w:val="Domylnaczcionkaakapitu"/>
    <w:link w:val="Tekstkomentarza"/>
    <w:uiPriority w:val="99"/>
    <w:semiHidden/>
    <w:rsid w:val="0054667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4667D"/>
    <w:rPr>
      <w:b/>
      <w:bCs/>
    </w:rPr>
  </w:style>
  <w:style w:type="character" w:customStyle="1" w:styleId="TematkomentarzaZnak">
    <w:name w:val="Temat komentarza Znak"/>
    <w:basedOn w:val="TekstkomentarzaZnak"/>
    <w:link w:val="Tematkomentarza"/>
    <w:uiPriority w:val="99"/>
    <w:semiHidden/>
    <w:rsid w:val="0054667D"/>
    <w:rPr>
      <w:rFonts w:ascii="Times New Roman" w:hAnsi="Times New Roman"/>
      <w:b/>
      <w:bCs/>
      <w:sz w:val="20"/>
      <w:szCs w:val="20"/>
    </w:rPr>
  </w:style>
  <w:style w:type="paragraph" w:styleId="Poprawka">
    <w:name w:val="Revision"/>
    <w:hidden/>
    <w:uiPriority w:val="99"/>
    <w:semiHidden/>
    <w:rsid w:val="0054667D"/>
    <w:pPr>
      <w:spacing w:after="0" w:line="240" w:lineRule="auto"/>
    </w:pPr>
    <w:rPr>
      <w:rFonts w:ascii="Times New Roman" w:hAnsi="Times New Roman"/>
    </w:rPr>
  </w:style>
  <w:style w:type="paragraph" w:styleId="Tekstdymka">
    <w:name w:val="Balloon Text"/>
    <w:basedOn w:val="Normalny"/>
    <w:link w:val="TekstdymkaZnak"/>
    <w:uiPriority w:val="99"/>
    <w:semiHidden/>
    <w:unhideWhenUsed/>
    <w:rsid w:val="005466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667D"/>
    <w:rPr>
      <w:rFonts w:ascii="Segoe UI" w:hAnsi="Segoe UI" w:cs="Segoe UI"/>
      <w:sz w:val="18"/>
      <w:szCs w:val="18"/>
    </w:rPr>
  </w:style>
  <w:style w:type="paragraph" w:styleId="Nagwek">
    <w:name w:val="header"/>
    <w:basedOn w:val="Normalny"/>
    <w:link w:val="NagwekZnak"/>
    <w:uiPriority w:val="99"/>
    <w:unhideWhenUsed/>
    <w:rsid w:val="00D24021"/>
    <w:pPr>
      <w:tabs>
        <w:tab w:val="center" w:pos="4536"/>
        <w:tab w:val="right" w:pos="9072"/>
      </w:tabs>
      <w:jc w:val="both"/>
    </w:pPr>
    <w:rPr>
      <w:rFonts w:ascii="Arial" w:hAnsi="Arial" w:cs="Arial"/>
    </w:rPr>
  </w:style>
  <w:style w:type="character" w:customStyle="1" w:styleId="NagwekZnak">
    <w:name w:val="Nagłówek Znak"/>
    <w:basedOn w:val="Domylnaczcionkaakapitu"/>
    <w:link w:val="Nagwek"/>
    <w:uiPriority w:val="99"/>
    <w:rsid w:val="00D24021"/>
    <w:rPr>
      <w:rFonts w:ascii="Arial" w:hAnsi="Arial" w:cs="Arial"/>
    </w:rPr>
  </w:style>
  <w:style w:type="paragraph" w:styleId="Stopka">
    <w:name w:val="footer"/>
    <w:basedOn w:val="Normalny"/>
    <w:link w:val="StopkaZnak"/>
    <w:uiPriority w:val="99"/>
    <w:unhideWhenUsed/>
    <w:rsid w:val="00D24021"/>
    <w:pPr>
      <w:tabs>
        <w:tab w:val="center" w:pos="4536"/>
        <w:tab w:val="right" w:pos="9072"/>
      </w:tabs>
      <w:jc w:val="both"/>
    </w:pPr>
    <w:rPr>
      <w:rFonts w:ascii="Arial" w:hAnsi="Arial" w:cs="Arial"/>
    </w:rPr>
  </w:style>
  <w:style w:type="character" w:customStyle="1" w:styleId="StopkaZnak">
    <w:name w:val="Stopka Znak"/>
    <w:basedOn w:val="Domylnaczcionkaakapitu"/>
    <w:link w:val="Stopka"/>
    <w:uiPriority w:val="99"/>
    <w:rsid w:val="00D24021"/>
    <w:rPr>
      <w:rFonts w:ascii="Arial" w:hAnsi="Arial" w:cs="Arial"/>
    </w:rPr>
  </w:style>
  <w:style w:type="table" w:customStyle="1" w:styleId="Tabela-Siatka31">
    <w:name w:val="Tabela - Siatka31"/>
    <w:basedOn w:val="Standardowy"/>
    <w:next w:val="Tabela-Siatka"/>
    <w:uiPriority w:val="59"/>
    <w:rsid w:val="00D2402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3813AF"/>
  </w:style>
  <w:style w:type="character" w:customStyle="1" w:styleId="apple-converted-space">
    <w:name w:val="apple-converted-space"/>
    <w:basedOn w:val="Domylnaczcionkaakapitu"/>
    <w:rsid w:val="00802870"/>
  </w:style>
  <w:style w:type="table" w:customStyle="1" w:styleId="Tabela-Siatka311">
    <w:name w:val="Tabela - Siatka311"/>
    <w:basedOn w:val="Standardowy"/>
    <w:next w:val="Tabela-Siatka"/>
    <w:uiPriority w:val="59"/>
    <w:rsid w:val="0025118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16121">
      <w:bodyDiv w:val="1"/>
      <w:marLeft w:val="0"/>
      <w:marRight w:val="0"/>
      <w:marTop w:val="0"/>
      <w:marBottom w:val="0"/>
      <w:divBdr>
        <w:top w:val="none" w:sz="0" w:space="0" w:color="auto"/>
        <w:left w:val="none" w:sz="0" w:space="0" w:color="auto"/>
        <w:bottom w:val="none" w:sz="0" w:space="0" w:color="auto"/>
        <w:right w:val="none" w:sz="0" w:space="0" w:color="auto"/>
      </w:divBdr>
    </w:div>
    <w:div w:id="1328099042">
      <w:bodyDiv w:val="1"/>
      <w:marLeft w:val="0"/>
      <w:marRight w:val="0"/>
      <w:marTop w:val="0"/>
      <w:marBottom w:val="0"/>
      <w:divBdr>
        <w:top w:val="none" w:sz="0" w:space="0" w:color="auto"/>
        <w:left w:val="none" w:sz="0" w:space="0" w:color="auto"/>
        <w:bottom w:val="none" w:sz="0" w:space="0" w:color="auto"/>
        <w:right w:val="none" w:sz="0" w:space="0" w:color="auto"/>
      </w:divBdr>
    </w:div>
    <w:div w:id="15415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3840</Words>
  <Characters>23042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Włodzimierz Kowalczyk</dc:creator>
  <cp:keywords/>
  <dc:description/>
  <cp:lastModifiedBy>Edytor</cp:lastModifiedBy>
  <cp:revision>47</cp:revision>
  <cp:lastPrinted>2021-11-09T14:14:00Z</cp:lastPrinted>
  <dcterms:created xsi:type="dcterms:W3CDTF">2022-03-03T08:31:00Z</dcterms:created>
  <dcterms:modified xsi:type="dcterms:W3CDTF">2022-03-03T15:07:00Z</dcterms:modified>
</cp:coreProperties>
</file>